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12" w:rsidRPr="00747C44" w:rsidRDefault="00493812" w:rsidP="00493812">
      <w:pPr>
        <w:pStyle w:val="a3"/>
        <w:snapToGrid w:val="0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747C44">
        <w:rPr>
          <w:rFonts w:ascii="標楷體" w:eastAsia="標楷體" w:hAnsi="標楷體" w:hint="eastAsia"/>
          <w:sz w:val="28"/>
          <w:szCs w:val="28"/>
          <w:lang w:eastAsia="zh-HK"/>
        </w:rPr>
        <w:t>董事會第</w:t>
      </w:r>
      <w:r w:rsidRPr="00747C44">
        <w:rPr>
          <w:rFonts w:ascii="標楷體" w:eastAsia="標楷體" w:hAnsi="標楷體" w:hint="eastAsia"/>
          <w:sz w:val="28"/>
          <w:szCs w:val="28"/>
        </w:rPr>
        <w:t>19</w:t>
      </w:r>
      <w:r w:rsidRPr="00747C44">
        <w:rPr>
          <w:rFonts w:ascii="標楷體" w:eastAsia="標楷體" w:hAnsi="標楷體" w:hint="eastAsia"/>
          <w:sz w:val="28"/>
          <w:szCs w:val="28"/>
          <w:lang w:eastAsia="zh-HK"/>
        </w:rPr>
        <w:t>屆第</w:t>
      </w:r>
      <w:r w:rsidRPr="00747C44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2</w:t>
      </w:r>
      <w:r w:rsidRPr="00747C44">
        <w:rPr>
          <w:rFonts w:ascii="標楷體" w:eastAsia="標楷體" w:hAnsi="標楷體" w:hint="eastAsia"/>
          <w:sz w:val="28"/>
          <w:szCs w:val="28"/>
          <w:lang w:eastAsia="zh-HK"/>
        </w:rPr>
        <w:t>次會議-行政活動績效報告進修部</w:t>
      </w:r>
      <w:proofErr w:type="gramStart"/>
      <w:r w:rsidRPr="00747C44">
        <w:rPr>
          <w:rFonts w:ascii="標楷體" w:eastAsia="標楷體" w:hAnsi="標楷體" w:hint="eastAsia"/>
          <w:sz w:val="28"/>
          <w:szCs w:val="28"/>
          <w:lang w:eastAsia="zh-HK"/>
        </w:rPr>
        <w:t>使命宗輔室</w:t>
      </w:r>
      <w:proofErr w:type="gramEnd"/>
    </w:p>
    <w:p w:rsidR="00493812" w:rsidRPr="00EE1155" w:rsidRDefault="00493812" w:rsidP="00493812">
      <w:pPr>
        <w:pStyle w:val="a3"/>
        <w:snapToGrid w:val="0"/>
        <w:jc w:val="center"/>
        <w:rPr>
          <w:rFonts w:ascii="標楷體" w:eastAsia="標楷體" w:hAnsi="標楷體"/>
          <w:szCs w:val="24"/>
        </w:rPr>
      </w:pPr>
      <w:r w:rsidRPr="009C16A1">
        <w:rPr>
          <w:rFonts w:ascii="微軟正黑體" w:eastAsia="微軟正黑體" w:hAnsi="微軟正黑體" w:cs="Tahoma" w:hint="eastAsia"/>
          <w:sz w:val="22"/>
          <w:szCs w:val="22"/>
        </w:rPr>
        <w:t xml:space="preserve"> (107年</w:t>
      </w:r>
      <w:r>
        <w:rPr>
          <w:rFonts w:ascii="微軟正黑體" w:eastAsia="微軟正黑體" w:hAnsi="微軟正黑體" w:cs="Tahoma" w:hint="eastAsia"/>
          <w:sz w:val="22"/>
          <w:szCs w:val="22"/>
        </w:rPr>
        <w:t>11</w:t>
      </w:r>
      <w:r w:rsidRPr="009C16A1">
        <w:rPr>
          <w:rFonts w:ascii="微軟正黑體" w:eastAsia="微軟正黑體" w:hAnsi="微軟正黑體" w:cs="Tahoma" w:hint="eastAsia"/>
          <w:sz w:val="22"/>
          <w:szCs w:val="22"/>
        </w:rPr>
        <w:t>月1日至10</w:t>
      </w:r>
      <w:r w:rsidR="000754AC">
        <w:rPr>
          <w:rFonts w:ascii="微軟正黑體" w:eastAsia="微軟正黑體" w:hAnsi="微軟正黑體" w:cs="Tahoma" w:hint="eastAsia"/>
          <w:sz w:val="22"/>
          <w:szCs w:val="22"/>
        </w:rPr>
        <w:t>8</w:t>
      </w:r>
      <w:r w:rsidRPr="009C16A1">
        <w:rPr>
          <w:rFonts w:ascii="微軟正黑體" w:eastAsia="微軟正黑體" w:hAnsi="微軟正黑體" w:cs="Tahoma" w:hint="eastAsia"/>
          <w:sz w:val="22"/>
          <w:szCs w:val="22"/>
        </w:rPr>
        <w:t>年</w:t>
      </w:r>
      <w:r>
        <w:rPr>
          <w:rFonts w:ascii="微軟正黑體" w:eastAsia="微軟正黑體" w:hAnsi="微軟正黑體" w:cs="Tahoma" w:hint="eastAsia"/>
          <w:sz w:val="22"/>
          <w:szCs w:val="22"/>
        </w:rPr>
        <w:t>2</w:t>
      </w:r>
      <w:r w:rsidRPr="009C16A1">
        <w:rPr>
          <w:rFonts w:ascii="微軟正黑體" w:eastAsia="微軟正黑體" w:hAnsi="微軟正黑體" w:cs="Tahoma" w:hint="eastAsia"/>
          <w:sz w:val="22"/>
          <w:szCs w:val="22"/>
        </w:rPr>
        <w:t>月</w:t>
      </w:r>
      <w:r>
        <w:rPr>
          <w:rFonts w:ascii="微軟正黑體" w:eastAsia="微軟正黑體" w:hAnsi="微軟正黑體" w:cs="Tahoma" w:hint="eastAsia"/>
          <w:sz w:val="22"/>
          <w:szCs w:val="22"/>
        </w:rPr>
        <w:t>28</w:t>
      </w:r>
      <w:r w:rsidRPr="009C16A1">
        <w:rPr>
          <w:rFonts w:ascii="微軟正黑體" w:eastAsia="微軟正黑體" w:hAnsi="微軟正黑體" w:cs="Tahoma" w:hint="eastAsia"/>
          <w:sz w:val="22"/>
          <w:szCs w:val="22"/>
        </w:rPr>
        <w:t>日)</w:t>
      </w:r>
    </w:p>
    <w:p w:rsidR="00637098" w:rsidRPr="00D91CC1" w:rsidRDefault="00637098" w:rsidP="00637098">
      <w:pPr>
        <w:snapToGrid w:val="0"/>
        <w:ind w:leftChars="100" w:left="240"/>
        <w:rPr>
          <w:rFonts w:ascii="標楷體" w:eastAsia="標楷體" w:hAnsi="標楷體"/>
          <w:b/>
          <w:kern w:val="0"/>
        </w:rPr>
      </w:pPr>
      <w:r w:rsidRPr="00D91CC1">
        <w:rPr>
          <w:rFonts w:ascii="標楷體" w:eastAsia="標楷體" w:hAnsi="標楷體" w:hint="eastAsia"/>
          <w:b/>
          <w:kern w:val="0"/>
        </w:rPr>
        <w:t>一、使命/</w:t>
      </w:r>
      <w:proofErr w:type="gramStart"/>
      <w:r w:rsidRPr="00D91CC1">
        <w:rPr>
          <w:rFonts w:ascii="標楷體" w:eastAsia="標楷體" w:hAnsi="標楷體" w:hint="eastAsia"/>
          <w:b/>
          <w:kern w:val="0"/>
        </w:rPr>
        <w:t>宗輔</w:t>
      </w:r>
      <w:proofErr w:type="gramEnd"/>
      <w:r>
        <w:rPr>
          <w:rFonts w:ascii="標楷體" w:eastAsia="標楷體" w:hAnsi="標楷體" w:hint="eastAsia"/>
          <w:b/>
          <w:kern w:val="0"/>
        </w:rPr>
        <w:t>/</w:t>
      </w:r>
      <w:r>
        <w:rPr>
          <w:rFonts w:ascii="標楷體" w:eastAsia="標楷體" w:hAnsi="標楷體" w:hint="eastAsia"/>
          <w:b/>
          <w:kern w:val="0"/>
          <w:lang w:eastAsia="zh-HK"/>
        </w:rPr>
        <w:t>研習及</w:t>
      </w:r>
      <w:r w:rsidRPr="00D91CC1">
        <w:rPr>
          <w:rFonts w:ascii="標楷體" w:eastAsia="標楷體" w:hAnsi="標楷體" w:hint="eastAsia"/>
          <w:b/>
          <w:kern w:val="0"/>
        </w:rPr>
        <w:t>會議：</w:t>
      </w:r>
    </w:p>
    <w:p w:rsidR="00637098" w:rsidRDefault="00637098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11/01辦理進修部校慶暨聖誕點燈籌備會議。</w:t>
      </w:r>
    </w:p>
    <w:p w:rsidR="00637098" w:rsidRPr="000754AC" w:rsidRDefault="00637098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kern w:val="0"/>
        </w:rPr>
      </w:pPr>
      <w:r w:rsidRPr="000754AC">
        <w:rPr>
          <w:rFonts w:ascii="標楷體" w:eastAsia="標楷體" w:hAnsi="標楷體" w:hint="eastAsia"/>
          <w:kern w:val="0"/>
        </w:rPr>
        <w:t>11/02參加全校校慶晚會籌備會議。</w:t>
      </w:r>
    </w:p>
    <w:p w:rsidR="00637098" w:rsidRPr="000754AC" w:rsidRDefault="00637098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kern w:val="0"/>
        </w:rPr>
      </w:pPr>
      <w:r w:rsidRPr="000754AC">
        <w:rPr>
          <w:rFonts w:ascii="標楷體" w:eastAsia="標楷體" w:hAnsi="標楷體" w:hint="eastAsia"/>
          <w:kern w:val="0"/>
        </w:rPr>
        <w:t>11/</w:t>
      </w:r>
      <w:r w:rsidR="00FC3D24" w:rsidRPr="000754AC">
        <w:rPr>
          <w:rFonts w:ascii="標楷體" w:eastAsia="標楷體" w:hAnsi="標楷體" w:hint="eastAsia"/>
          <w:kern w:val="0"/>
        </w:rPr>
        <w:t>12</w:t>
      </w:r>
      <w:r w:rsidRPr="000754AC">
        <w:rPr>
          <w:rFonts w:ascii="標楷體" w:eastAsia="標楷體" w:hAnsi="標楷體" w:hint="eastAsia"/>
          <w:kern w:val="0"/>
          <w:lang w:eastAsia="zh-HK"/>
        </w:rPr>
        <w:t>進修部</w:t>
      </w:r>
      <w:proofErr w:type="gramStart"/>
      <w:r w:rsidRPr="000754AC">
        <w:rPr>
          <w:rFonts w:ascii="標楷體" w:eastAsia="標楷體" w:hAnsi="標楷體" w:hint="eastAsia"/>
          <w:kern w:val="0"/>
          <w:lang w:eastAsia="zh-HK"/>
        </w:rPr>
        <w:t>使命宗輔會議</w:t>
      </w:r>
      <w:proofErr w:type="gramEnd"/>
      <w:r w:rsidRPr="000754AC">
        <w:rPr>
          <w:rFonts w:ascii="標楷體" w:eastAsia="標楷體" w:hAnsi="標楷體" w:hint="eastAsia"/>
          <w:kern w:val="0"/>
          <w:lang w:eastAsia="zh-HK"/>
        </w:rPr>
        <w:t>。</w:t>
      </w:r>
    </w:p>
    <w:p w:rsidR="00637098" w:rsidRPr="000754AC" w:rsidRDefault="00637098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kern w:val="0"/>
        </w:rPr>
      </w:pPr>
      <w:r w:rsidRPr="000754AC">
        <w:rPr>
          <w:rFonts w:ascii="標楷體" w:eastAsia="標楷體" w:hAnsi="標楷體" w:hint="eastAsia"/>
          <w:kern w:val="0"/>
        </w:rPr>
        <w:t>11/15參加進修部</w:t>
      </w:r>
      <w:r w:rsidRPr="000754AC">
        <w:rPr>
          <w:rFonts w:ascii="標楷體" w:eastAsia="標楷體" w:hAnsi="標楷體" w:hint="eastAsia"/>
          <w:kern w:val="0"/>
          <w:lang w:eastAsia="zh-HK"/>
        </w:rPr>
        <w:t>部</w:t>
      </w:r>
      <w:proofErr w:type="gramStart"/>
      <w:r w:rsidRPr="000754AC">
        <w:rPr>
          <w:rFonts w:ascii="標楷體" w:eastAsia="標楷體" w:hAnsi="標楷體" w:hint="eastAsia"/>
          <w:kern w:val="0"/>
          <w:lang w:eastAsia="zh-HK"/>
        </w:rPr>
        <w:t>務</w:t>
      </w:r>
      <w:proofErr w:type="gramEnd"/>
      <w:r w:rsidRPr="000754AC">
        <w:rPr>
          <w:rFonts w:ascii="標楷體" w:eastAsia="標楷體" w:hAnsi="標楷體" w:hint="eastAsia"/>
          <w:kern w:val="0"/>
        </w:rPr>
        <w:t>會議並帶領</w:t>
      </w:r>
      <w:proofErr w:type="gramStart"/>
      <w:r w:rsidRPr="000754AC">
        <w:rPr>
          <w:rFonts w:ascii="標楷體" w:eastAsia="標楷體" w:hAnsi="標楷體" w:hint="eastAsia"/>
          <w:kern w:val="0"/>
        </w:rPr>
        <w:t>會前禱</w:t>
      </w:r>
      <w:proofErr w:type="gramEnd"/>
      <w:r w:rsidRPr="000754AC">
        <w:rPr>
          <w:rFonts w:ascii="標楷體" w:eastAsia="標楷體" w:hAnsi="標楷體" w:hint="eastAsia"/>
          <w:kern w:val="0"/>
        </w:rPr>
        <w:t>。</w:t>
      </w:r>
    </w:p>
    <w:p w:rsidR="000C64D1" w:rsidRPr="000C64D1" w:rsidRDefault="00637098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sz w:val="23"/>
          <w:szCs w:val="23"/>
        </w:rPr>
      </w:pPr>
      <w:r w:rsidRPr="00D91CC1">
        <w:rPr>
          <w:rFonts w:ascii="標楷體" w:eastAsia="標楷體" w:hAnsi="標楷體" w:hint="eastAsia"/>
          <w:kern w:val="0"/>
        </w:rPr>
        <w:t>1</w:t>
      </w:r>
      <w:r>
        <w:rPr>
          <w:rFonts w:ascii="標楷體" w:eastAsia="標楷體" w:hAnsi="標楷體" w:hint="eastAsia"/>
          <w:kern w:val="0"/>
        </w:rPr>
        <w:t>2</w:t>
      </w:r>
      <w:r w:rsidRPr="00D91CC1">
        <w:rPr>
          <w:rFonts w:ascii="標楷體" w:eastAsia="標楷體" w:hAnsi="標楷體" w:hint="eastAsia"/>
          <w:kern w:val="0"/>
        </w:rPr>
        <w:t>/0</w:t>
      </w:r>
      <w:r w:rsidR="00FC3D24">
        <w:rPr>
          <w:rFonts w:ascii="標楷體" w:eastAsia="標楷體" w:hAnsi="標楷體"/>
          <w:kern w:val="0"/>
        </w:rPr>
        <w:t>5</w:t>
      </w:r>
      <w:proofErr w:type="gramStart"/>
      <w:r w:rsidRPr="00D91CC1">
        <w:rPr>
          <w:rFonts w:ascii="標楷體" w:eastAsia="標楷體" w:hAnsi="標楷體" w:hint="eastAsia"/>
          <w:kern w:val="0"/>
          <w:lang w:eastAsia="zh-HK"/>
        </w:rPr>
        <w:t>參加</w:t>
      </w:r>
      <w:r w:rsidRPr="00D91CC1">
        <w:rPr>
          <w:rFonts w:ascii="標楷體" w:eastAsia="標楷體" w:hAnsi="標楷體" w:hint="eastAsia"/>
          <w:kern w:val="0"/>
        </w:rPr>
        <w:t>宗輔中心</w:t>
      </w:r>
      <w:proofErr w:type="gramEnd"/>
      <w:r w:rsidRPr="00D91CC1">
        <w:rPr>
          <w:rFonts w:ascii="標楷體" w:eastAsia="標楷體" w:hAnsi="標楷體" w:hint="eastAsia"/>
          <w:kern w:val="0"/>
        </w:rPr>
        <w:t>會議。</w:t>
      </w:r>
      <w:r w:rsidRPr="00D91CC1">
        <w:rPr>
          <w:rFonts w:ascii="標楷體" w:eastAsia="標楷體" w:hAnsi="標楷體"/>
          <w:kern w:val="0"/>
        </w:rPr>
        <w:tab/>
      </w:r>
    </w:p>
    <w:p w:rsidR="00637098" w:rsidRPr="00B77A7E" w:rsidRDefault="000C64D1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sz w:val="23"/>
          <w:szCs w:val="23"/>
        </w:rPr>
      </w:pPr>
      <w:r w:rsidRPr="00D91CC1">
        <w:rPr>
          <w:rFonts w:ascii="標楷體" w:eastAsia="標楷體" w:hAnsi="標楷體" w:hint="eastAsia"/>
          <w:kern w:val="0"/>
        </w:rPr>
        <w:t>1</w:t>
      </w:r>
      <w:r>
        <w:rPr>
          <w:rFonts w:ascii="標楷體" w:eastAsia="標楷體" w:hAnsi="標楷體" w:hint="eastAsia"/>
          <w:kern w:val="0"/>
        </w:rPr>
        <w:t>2</w:t>
      </w:r>
      <w:r w:rsidRPr="00D91CC1">
        <w:rPr>
          <w:rFonts w:ascii="標楷體" w:eastAsia="標楷體" w:hAnsi="標楷體" w:hint="eastAsia"/>
          <w:kern w:val="0"/>
        </w:rPr>
        <w:t>/</w:t>
      </w:r>
      <w:r w:rsidR="0089345B">
        <w:rPr>
          <w:rFonts w:ascii="標楷體" w:eastAsia="標楷體" w:hAnsi="標楷體"/>
          <w:kern w:val="0"/>
        </w:rPr>
        <w:t>0</w:t>
      </w:r>
      <w:r>
        <w:rPr>
          <w:rFonts w:ascii="標楷體" w:eastAsia="標楷體" w:hAnsi="標楷體" w:hint="eastAsia"/>
          <w:kern w:val="0"/>
        </w:rPr>
        <w:t>7</w:t>
      </w:r>
      <w:r>
        <w:rPr>
          <w:rFonts w:ascii="標楷體" w:eastAsia="標楷體" w:hAnsi="標楷體" w:hint="eastAsia"/>
          <w:kern w:val="0"/>
          <w:lang w:eastAsia="zh-HK"/>
        </w:rPr>
        <w:t>參加校</w:t>
      </w:r>
      <w:r>
        <w:rPr>
          <w:rFonts w:ascii="標楷體" w:eastAsia="標楷體" w:hAnsi="標楷體" w:hint="eastAsia"/>
          <w:kern w:val="0"/>
        </w:rPr>
        <w:t>慶彌</w:t>
      </w:r>
      <w:r>
        <w:rPr>
          <w:rFonts w:ascii="標楷體" w:eastAsia="標楷體" w:hAnsi="標楷體" w:hint="eastAsia"/>
          <w:kern w:val="0"/>
          <w:lang w:eastAsia="zh-HK"/>
        </w:rPr>
        <w:t>撒</w:t>
      </w:r>
      <w:r>
        <w:rPr>
          <w:rFonts w:ascii="標楷體" w:eastAsia="標楷體" w:hAnsi="標楷體" w:hint="eastAsia"/>
          <w:kern w:val="0"/>
        </w:rPr>
        <w:t>。</w:t>
      </w:r>
    </w:p>
    <w:p w:rsidR="00637098" w:rsidRPr="00D91CC1" w:rsidRDefault="00637098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kern w:val="0"/>
        </w:rPr>
      </w:pPr>
      <w:r w:rsidRPr="00D91CC1">
        <w:rPr>
          <w:rFonts w:ascii="標楷體" w:eastAsia="標楷體" w:hAnsi="標楷體" w:hint="eastAsia"/>
          <w:kern w:val="0"/>
        </w:rPr>
        <w:t>1</w:t>
      </w:r>
      <w:r>
        <w:rPr>
          <w:rFonts w:ascii="標楷體" w:eastAsia="標楷體" w:hAnsi="標楷體" w:hint="eastAsia"/>
          <w:kern w:val="0"/>
        </w:rPr>
        <w:t>2</w:t>
      </w:r>
      <w:r w:rsidRPr="00D91CC1">
        <w:rPr>
          <w:rFonts w:ascii="標楷體" w:eastAsia="標楷體" w:hAnsi="標楷體" w:hint="eastAsia"/>
          <w:kern w:val="0"/>
        </w:rPr>
        <w:t>/</w:t>
      </w:r>
      <w:r>
        <w:rPr>
          <w:rFonts w:ascii="標楷體" w:eastAsia="標楷體" w:hAnsi="標楷體" w:hint="eastAsia"/>
          <w:kern w:val="0"/>
        </w:rPr>
        <w:t>0</w:t>
      </w:r>
      <w:r w:rsidR="00FC3D24">
        <w:rPr>
          <w:rFonts w:ascii="標楷體" w:eastAsia="標楷體" w:hAnsi="標楷體"/>
          <w:kern w:val="0"/>
        </w:rPr>
        <w:t>8</w:t>
      </w:r>
      <w:r w:rsidRPr="00D91CC1">
        <w:rPr>
          <w:rFonts w:ascii="標楷體" w:eastAsia="標楷體" w:hAnsi="標楷體" w:hint="eastAsia"/>
          <w:kern w:val="0"/>
          <w:lang w:eastAsia="zh-HK"/>
        </w:rPr>
        <w:t>參加</w:t>
      </w:r>
      <w:r>
        <w:rPr>
          <w:rFonts w:ascii="標楷體" w:eastAsia="標楷體" w:hAnsi="標楷體" w:hint="eastAsia"/>
          <w:kern w:val="0"/>
          <w:lang w:eastAsia="zh-HK"/>
        </w:rPr>
        <w:t>校</w:t>
      </w:r>
      <w:r>
        <w:rPr>
          <w:rFonts w:ascii="標楷體" w:eastAsia="標楷體" w:hAnsi="標楷體" w:hint="eastAsia"/>
          <w:kern w:val="0"/>
        </w:rPr>
        <w:t>慶</w:t>
      </w:r>
      <w:r w:rsidR="000754AC">
        <w:rPr>
          <w:rFonts w:ascii="標楷體" w:eastAsia="標楷體" w:hAnsi="標楷體" w:hint="eastAsia"/>
          <w:kern w:val="0"/>
          <w:lang w:eastAsia="zh-HK"/>
        </w:rPr>
        <w:t>運動會</w:t>
      </w:r>
      <w:r>
        <w:rPr>
          <w:rFonts w:ascii="標楷體" w:eastAsia="標楷體" w:hAnsi="標楷體" w:hint="eastAsia"/>
          <w:kern w:val="0"/>
          <w:lang w:eastAsia="zh-HK"/>
        </w:rPr>
        <w:t>開幕式</w:t>
      </w:r>
      <w:r w:rsidRPr="00D91CC1">
        <w:rPr>
          <w:rFonts w:ascii="標楷體" w:eastAsia="標楷體" w:hAnsi="標楷體" w:hint="eastAsia"/>
          <w:kern w:val="0"/>
        </w:rPr>
        <w:t>。</w:t>
      </w:r>
    </w:p>
    <w:p w:rsidR="00FC3D24" w:rsidRDefault="00FC3D24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kern w:val="0"/>
        </w:rPr>
      </w:pPr>
      <w:r w:rsidRPr="00D17310">
        <w:rPr>
          <w:rFonts w:ascii="標楷體" w:eastAsia="標楷體" w:hAnsi="標楷體" w:hint="eastAsia"/>
          <w:kern w:val="0"/>
        </w:rPr>
        <w:t>1/</w:t>
      </w:r>
      <w:r>
        <w:rPr>
          <w:rFonts w:ascii="標楷體" w:eastAsia="標楷體" w:hAnsi="標楷體"/>
          <w:kern w:val="0"/>
        </w:rPr>
        <w:t>02</w:t>
      </w:r>
      <w:r w:rsidRPr="00D17310">
        <w:rPr>
          <w:rFonts w:ascii="標楷體" w:eastAsia="標楷體" w:hAnsi="標楷體" w:hint="eastAsia"/>
          <w:kern w:val="0"/>
          <w:lang w:eastAsia="zh-HK"/>
        </w:rPr>
        <w:t>參加導師團體期末會議</w:t>
      </w:r>
      <w:r w:rsidRPr="00D17310">
        <w:rPr>
          <w:rFonts w:ascii="標楷體" w:eastAsia="標楷體" w:hAnsi="標楷體" w:hint="eastAsia"/>
          <w:kern w:val="0"/>
        </w:rPr>
        <w:t>。</w:t>
      </w:r>
    </w:p>
    <w:p w:rsidR="00637098" w:rsidRPr="00FC3D24" w:rsidRDefault="00637098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sz w:val="23"/>
          <w:szCs w:val="23"/>
        </w:rPr>
      </w:pPr>
      <w:r w:rsidRPr="00D91CC1">
        <w:rPr>
          <w:rFonts w:ascii="標楷體" w:eastAsia="標楷體" w:hAnsi="標楷體" w:hint="eastAsia"/>
          <w:kern w:val="0"/>
        </w:rPr>
        <w:t>1/0</w:t>
      </w:r>
      <w:r w:rsidR="00FC3D24">
        <w:rPr>
          <w:rFonts w:ascii="標楷體" w:eastAsia="標楷體" w:hAnsi="標楷體"/>
          <w:kern w:val="0"/>
        </w:rPr>
        <w:t>3</w:t>
      </w:r>
      <w:proofErr w:type="gramStart"/>
      <w:r w:rsidRPr="00D91CC1">
        <w:rPr>
          <w:rFonts w:ascii="標楷體" w:eastAsia="標楷體" w:hAnsi="標楷體" w:hint="eastAsia"/>
          <w:kern w:val="0"/>
          <w:lang w:eastAsia="zh-HK"/>
        </w:rPr>
        <w:t>參加</w:t>
      </w:r>
      <w:r w:rsidRPr="00D91CC1">
        <w:rPr>
          <w:rFonts w:ascii="標楷體" w:eastAsia="標楷體" w:hAnsi="標楷體" w:hint="eastAsia"/>
          <w:kern w:val="0"/>
        </w:rPr>
        <w:t>宗輔中心</w:t>
      </w:r>
      <w:proofErr w:type="gramEnd"/>
      <w:r w:rsidRPr="00D91CC1">
        <w:rPr>
          <w:rFonts w:ascii="標楷體" w:eastAsia="標楷體" w:hAnsi="標楷體" w:hint="eastAsia"/>
          <w:kern w:val="0"/>
        </w:rPr>
        <w:t>會議。</w:t>
      </w:r>
    </w:p>
    <w:p w:rsidR="00FC3D24" w:rsidRPr="00FC3D24" w:rsidRDefault="00637098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sz w:val="23"/>
          <w:szCs w:val="23"/>
        </w:rPr>
      </w:pPr>
      <w:r w:rsidRPr="00D91CC1">
        <w:rPr>
          <w:rFonts w:ascii="標楷體" w:eastAsia="標楷體" w:hAnsi="標楷體" w:hint="eastAsia"/>
          <w:kern w:val="0"/>
        </w:rPr>
        <w:t>1/</w:t>
      </w:r>
      <w:r>
        <w:rPr>
          <w:rFonts w:ascii="標楷體" w:eastAsia="標楷體" w:hAnsi="標楷體" w:hint="eastAsia"/>
          <w:kern w:val="0"/>
        </w:rPr>
        <w:t>0</w:t>
      </w:r>
      <w:r w:rsidR="006020AF">
        <w:rPr>
          <w:rFonts w:ascii="標楷體" w:eastAsia="標楷體" w:hAnsi="標楷體" w:hint="eastAsia"/>
          <w:kern w:val="0"/>
        </w:rPr>
        <w:t>7</w:t>
      </w:r>
      <w:r w:rsidRPr="00D91CC1">
        <w:rPr>
          <w:rFonts w:ascii="標楷體" w:eastAsia="標楷體" w:hAnsi="標楷體" w:hint="eastAsia"/>
          <w:kern w:val="0"/>
          <w:lang w:eastAsia="zh-HK"/>
        </w:rPr>
        <w:t>進修部</w:t>
      </w:r>
      <w:proofErr w:type="gramStart"/>
      <w:r w:rsidRPr="00D91CC1">
        <w:rPr>
          <w:rFonts w:ascii="標楷體" w:eastAsia="標楷體" w:hAnsi="標楷體" w:hint="eastAsia"/>
          <w:kern w:val="0"/>
          <w:lang w:eastAsia="zh-HK"/>
        </w:rPr>
        <w:t>使命宗輔會議</w:t>
      </w:r>
      <w:proofErr w:type="gramEnd"/>
      <w:r w:rsidRPr="00D91CC1">
        <w:rPr>
          <w:rFonts w:ascii="標楷體" w:eastAsia="標楷體" w:hAnsi="標楷體" w:hint="eastAsia"/>
          <w:kern w:val="0"/>
          <w:lang w:eastAsia="zh-HK"/>
        </w:rPr>
        <w:t>。</w:t>
      </w:r>
    </w:p>
    <w:p w:rsidR="00FC3D24" w:rsidRDefault="00637098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1/26(</w:t>
      </w:r>
      <w:r>
        <w:rPr>
          <w:rFonts w:ascii="標楷體" w:eastAsia="標楷體" w:hAnsi="標楷體" w:hint="eastAsia"/>
          <w:kern w:val="0"/>
          <w:lang w:eastAsia="zh-HK"/>
        </w:rPr>
        <w:t>五</w:t>
      </w:r>
      <w:r>
        <w:rPr>
          <w:rFonts w:ascii="標楷體" w:eastAsia="標楷體" w:hAnsi="標楷體" w:hint="eastAsia"/>
          <w:kern w:val="0"/>
        </w:rPr>
        <w:t>)-27(</w:t>
      </w:r>
      <w:r>
        <w:rPr>
          <w:rFonts w:ascii="標楷體" w:eastAsia="標楷體" w:hAnsi="標楷體" w:hint="eastAsia"/>
          <w:kern w:val="0"/>
          <w:lang w:eastAsia="zh-HK"/>
        </w:rPr>
        <w:t>六</w:t>
      </w:r>
      <w:r>
        <w:rPr>
          <w:rFonts w:ascii="標楷體" w:eastAsia="標楷體" w:hAnsi="標楷體" w:hint="eastAsia"/>
          <w:kern w:val="0"/>
        </w:rPr>
        <w:t>)</w:t>
      </w:r>
      <w:r>
        <w:rPr>
          <w:rFonts w:ascii="標楷體" w:eastAsia="標楷體" w:hAnsi="標楷體" w:hint="eastAsia"/>
          <w:kern w:val="0"/>
          <w:lang w:eastAsia="zh-HK"/>
        </w:rPr>
        <w:t>協助監試工作</w:t>
      </w:r>
      <w:r>
        <w:rPr>
          <w:rFonts w:ascii="標楷體" w:eastAsia="標楷體" w:hAnsi="標楷體" w:hint="eastAsia"/>
          <w:kern w:val="0"/>
        </w:rPr>
        <w:t>。</w:t>
      </w:r>
    </w:p>
    <w:p w:rsidR="00637098" w:rsidRPr="00FC3D24" w:rsidRDefault="00FC3D24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kern w:val="0"/>
        </w:rPr>
      </w:pPr>
      <w:r w:rsidRPr="00FC3D24">
        <w:rPr>
          <w:rFonts w:ascii="標楷體" w:eastAsia="標楷體" w:hAnsi="標楷體" w:hint="eastAsia"/>
          <w:kern w:val="0"/>
        </w:rPr>
        <w:t>1/2</w:t>
      </w:r>
      <w:r w:rsidRPr="00FC3D24">
        <w:rPr>
          <w:rFonts w:ascii="標楷體" w:eastAsia="標楷體" w:hAnsi="標楷體"/>
          <w:kern w:val="0"/>
        </w:rPr>
        <w:t>9</w:t>
      </w:r>
      <w:r w:rsidRPr="00FC3D24">
        <w:rPr>
          <w:rFonts w:ascii="標楷體" w:eastAsia="標楷體" w:hAnsi="標楷體" w:hint="eastAsia"/>
          <w:kern w:val="0"/>
          <w:lang w:eastAsia="zh-HK"/>
        </w:rPr>
        <w:t>參加預算會議</w:t>
      </w:r>
      <w:r w:rsidRPr="00FC3D24">
        <w:rPr>
          <w:rFonts w:ascii="標楷體" w:eastAsia="標楷體" w:hAnsi="標楷體" w:hint="eastAsia"/>
          <w:kern w:val="0"/>
        </w:rPr>
        <w:t>。</w:t>
      </w:r>
    </w:p>
    <w:p w:rsidR="006020AF" w:rsidRPr="006020AF" w:rsidRDefault="006020AF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kern w:val="0"/>
        </w:rPr>
        <w:t>2</w:t>
      </w:r>
      <w:r w:rsidRPr="00D17310">
        <w:rPr>
          <w:rFonts w:ascii="標楷體" w:eastAsia="標楷體" w:hAnsi="標楷體" w:hint="eastAsia"/>
          <w:kern w:val="0"/>
        </w:rPr>
        <w:t>/</w:t>
      </w:r>
      <w:r>
        <w:rPr>
          <w:rFonts w:ascii="標楷體" w:eastAsia="標楷體" w:hAnsi="標楷體" w:hint="eastAsia"/>
          <w:kern w:val="0"/>
        </w:rPr>
        <w:t>12</w:t>
      </w:r>
      <w:r w:rsidRPr="00D17310">
        <w:rPr>
          <w:rFonts w:ascii="標楷體" w:eastAsia="標楷體" w:hAnsi="標楷體" w:hint="eastAsia"/>
          <w:kern w:val="0"/>
          <w:lang w:eastAsia="zh-HK"/>
        </w:rPr>
        <w:t>參加</w:t>
      </w:r>
      <w:r>
        <w:rPr>
          <w:rFonts w:ascii="標楷體" w:eastAsia="標楷體" w:hAnsi="標楷體" w:hint="eastAsia"/>
          <w:kern w:val="0"/>
          <w:lang w:eastAsia="zh-HK"/>
        </w:rPr>
        <w:t>新春祭天及團拜</w:t>
      </w:r>
      <w:r w:rsidRPr="00D17310">
        <w:rPr>
          <w:rFonts w:ascii="標楷體" w:eastAsia="標楷體" w:hAnsi="標楷體" w:hint="eastAsia"/>
          <w:kern w:val="0"/>
        </w:rPr>
        <w:t>。</w:t>
      </w:r>
    </w:p>
    <w:p w:rsidR="00637098" w:rsidRPr="000754AC" w:rsidRDefault="00637098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kern w:val="0"/>
        </w:rPr>
        <w:t>2</w:t>
      </w:r>
      <w:r w:rsidRPr="00D91CC1">
        <w:rPr>
          <w:rFonts w:ascii="標楷體" w:eastAsia="標楷體" w:hAnsi="標楷體" w:hint="eastAsia"/>
          <w:kern w:val="0"/>
        </w:rPr>
        <w:t>/</w:t>
      </w:r>
      <w:r w:rsidR="006020AF">
        <w:rPr>
          <w:rFonts w:ascii="標楷體" w:eastAsia="標楷體" w:hAnsi="標楷體" w:hint="eastAsia"/>
          <w:kern w:val="0"/>
        </w:rPr>
        <w:t>1</w:t>
      </w:r>
      <w:r w:rsidR="000754AC">
        <w:rPr>
          <w:rFonts w:ascii="標楷體" w:eastAsia="標楷體" w:hAnsi="標楷體" w:hint="eastAsia"/>
          <w:kern w:val="0"/>
        </w:rPr>
        <w:t>3</w:t>
      </w:r>
      <w:r w:rsidRPr="00D91CC1">
        <w:rPr>
          <w:rFonts w:ascii="標楷體" w:eastAsia="標楷體" w:hAnsi="標楷體" w:hint="eastAsia"/>
          <w:kern w:val="0"/>
          <w:lang w:eastAsia="zh-HK"/>
        </w:rPr>
        <w:t>進修部</w:t>
      </w:r>
      <w:proofErr w:type="gramStart"/>
      <w:r w:rsidRPr="00D91CC1">
        <w:rPr>
          <w:rFonts w:ascii="標楷體" w:eastAsia="標楷體" w:hAnsi="標楷體" w:hint="eastAsia"/>
          <w:kern w:val="0"/>
          <w:lang w:eastAsia="zh-HK"/>
        </w:rPr>
        <w:t>使命宗輔會議</w:t>
      </w:r>
      <w:proofErr w:type="gramEnd"/>
      <w:r w:rsidRPr="00D91CC1">
        <w:rPr>
          <w:rFonts w:ascii="標楷體" w:eastAsia="標楷體" w:hAnsi="標楷體" w:hint="eastAsia"/>
          <w:kern w:val="0"/>
          <w:lang w:eastAsia="zh-HK"/>
        </w:rPr>
        <w:t>。</w:t>
      </w:r>
    </w:p>
    <w:p w:rsidR="000754AC" w:rsidRPr="000C64D1" w:rsidRDefault="000754AC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kern w:val="0"/>
        </w:rPr>
        <w:t>2/14</w:t>
      </w:r>
      <w:proofErr w:type="gramStart"/>
      <w:r w:rsidRPr="00D91CC1">
        <w:rPr>
          <w:rFonts w:ascii="標楷體" w:eastAsia="標楷體" w:hAnsi="標楷體" w:hint="eastAsia"/>
          <w:kern w:val="0"/>
          <w:lang w:eastAsia="zh-HK"/>
        </w:rPr>
        <w:t>參加</w:t>
      </w:r>
      <w:r w:rsidRPr="00D91CC1">
        <w:rPr>
          <w:rFonts w:ascii="標楷體" w:eastAsia="標楷體" w:hAnsi="標楷體" w:hint="eastAsia"/>
          <w:kern w:val="0"/>
        </w:rPr>
        <w:t>宗輔中心</w:t>
      </w:r>
      <w:proofErr w:type="gramEnd"/>
      <w:r w:rsidRPr="00D91CC1">
        <w:rPr>
          <w:rFonts w:ascii="標楷體" w:eastAsia="標楷體" w:hAnsi="標楷體" w:hint="eastAsia"/>
          <w:kern w:val="0"/>
        </w:rPr>
        <w:t>會議</w:t>
      </w:r>
      <w:r>
        <w:rPr>
          <w:rFonts w:ascii="標楷體" w:eastAsia="標楷體" w:hAnsi="標楷體" w:hint="eastAsia"/>
          <w:kern w:val="0"/>
        </w:rPr>
        <w:t>。</w:t>
      </w:r>
    </w:p>
    <w:p w:rsidR="00FC3D24" w:rsidRDefault="006020AF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sz w:val="23"/>
          <w:szCs w:val="23"/>
        </w:rPr>
      </w:pPr>
      <w:r w:rsidRPr="006020AF">
        <w:rPr>
          <w:rFonts w:ascii="標楷體" w:eastAsia="標楷體" w:hAnsi="標楷體" w:hint="eastAsia"/>
          <w:sz w:val="23"/>
          <w:szCs w:val="23"/>
        </w:rPr>
        <w:t>2/18</w:t>
      </w:r>
      <w:r w:rsidRPr="006020AF">
        <w:rPr>
          <w:rFonts w:ascii="標楷體" w:eastAsia="標楷體" w:hAnsi="標楷體" w:hint="eastAsia"/>
          <w:sz w:val="23"/>
          <w:szCs w:val="23"/>
          <w:lang w:eastAsia="zh-HK"/>
        </w:rPr>
        <w:t>參加大學入門使命特色單元會議。</w:t>
      </w:r>
    </w:p>
    <w:p w:rsidR="000754AC" w:rsidRDefault="000754AC" w:rsidP="006020AF">
      <w:pPr>
        <w:numPr>
          <w:ilvl w:val="0"/>
          <w:numId w:val="1"/>
        </w:numPr>
        <w:snapToGrid w:val="0"/>
        <w:ind w:left="1047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2/20</w:t>
      </w:r>
      <w:r>
        <w:rPr>
          <w:rFonts w:ascii="標楷體" w:eastAsia="標楷體" w:hAnsi="標楷體" w:hint="eastAsia"/>
          <w:sz w:val="23"/>
          <w:szCs w:val="23"/>
          <w:lang w:eastAsia="zh-HK"/>
        </w:rPr>
        <w:t>參加進修部發展委員會會議</w:t>
      </w:r>
      <w:r>
        <w:rPr>
          <w:rFonts w:ascii="標楷體" w:eastAsia="標楷體" w:hAnsi="標楷體" w:hint="eastAsia"/>
          <w:sz w:val="23"/>
          <w:szCs w:val="23"/>
        </w:rPr>
        <w:t>。</w:t>
      </w:r>
    </w:p>
    <w:p w:rsidR="00892F91" w:rsidRPr="006020AF" w:rsidRDefault="00892F91" w:rsidP="00892F91">
      <w:pPr>
        <w:snapToGrid w:val="0"/>
        <w:ind w:left="1047"/>
        <w:rPr>
          <w:rFonts w:ascii="標楷體" w:eastAsia="標楷體" w:hAnsi="標楷體"/>
          <w:sz w:val="23"/>
          <w:szCs w:val="23"/>
        </w:rPr>
      </w:pPr>
    </w:p>
    <w:p w:rsidR="00637098" w:rsidRDefault="00637098" w:rsidP="00637098">
      <w:pPr>
        <w:snapToGrid w:val="0"/>
        <w:ind w:leftChars="100" w:left="240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  <w:lang w:eastAsia="zh-HK"/>
        </w:rPr>
        <w:t>二</w:t>
      </w:r>
      <w:r>
        <w:rPr>
          <w:rFonts w:ascii="標楷體" w:eastAsia="標楷體" w:hAnsi="標楷體" w:hint="eastAsia"/>
          <w:b/>
          <w:kern w:val="0"/>
        </w:rPr>
        <w:t>、禮儀節慶活動</w:t>
      </w:r>
    </w:p>
    <w:p w:rsidR="00637098" w:rsidRPr="008D5DE8" w:rsidRDefault="000C64D1" w:rsidP="006020AF">
      <w:pPr>
        <w:numPr>
          <w:ilvl w:val="1"/>
          <w:numId w:val="8"/>
        </w:numPr>
        <w:snapToGrid w:val="0"/>
        <w:ind w:left="1047"/>
        <w:rPr>
          <w:rFonts w:ascii="標楷體" w:eastAsia="標楷體" w:hAnsi="標楷體"/>
          <w:kern w:val="0"/>
        </w:rPr>
      </w:pPr>
      <w:r w:rsidRPr="008D5DE8">
        <w:rPr>
          <w:rFonts w:ascii="標楷體" w:eastAsia="標楷體" w:hAnsi="標楷體" w:hint="eastAsia"/>
          <w:kern w:val="0"/>
        </w:rPr>
        <w:t>協辦進修部部週會</w:t>
      </w:r>
      <w:r w:rsidR="00165281" w:rsidRPr="008D5DE8">
        <w:rPr>
          <w:rFonts w:ascii="標楷體" w:eastAsia="標楷體" w:hAnsi="標楷體" w:hint="eastAsia"/>
          <w:kern w:val="0"/>
        </w:rPr>
        <w:t>：</w:t>
      </w:r>
      <w:r w:rsidRPr="008D5DE8">
        <w:rPr>
          <w:rFonts w:ascii="標楷體" w:eastAsia="標楷體" w:hAnsi="標楷體" w:hint="eastAsia"/>
          <w:kern w:val="0"/>
        </w:rPr>
        <w:t>1</w:t>
      </w:r>
      <w:r w:rsidR="00637098" w:rsidRPr="008D5DE8">
        <w:rPr>
          <w:rFonts w:ascii="標楷體" w:eastAsia="標楷體" w:hAnsi="標楷體" w:hint="eastAsia"/>
          <w:kern w:val="0"/>
        </w:rPr>
        <w:t>1/</w:t>
      </w:r>
      <w:r w:rsidR="00713584" w:rsidRPr="008D5DE8">
        <w:rPr>
          <w:rFonts w:ascii="標楷體" w:eastAsia="標楷體" w:hAnsi="標楷體" w:hint="eastAsia"/>
          <w:kern w:val="0"/>
        </w:rPr>
        <w:t>14</w:t>
      </w:r>
      <w:r w:rsidR="00637098" w:rsidRPr="008D5DE8">
        <w:rPr>
          <w:rFonts w:ascii="標楷體" w:eastAsia="標楷體" w:hAnsi="標楷體" w:hint="eastAsia"/>
          <w:kern w:val="0"/>
        </w:rPr>
        <w:t>，並協助規劃會前祈禱、頒獎及司儀培訓等，參與學生人數</w:t>
      </w:r>
      <w:r w:rsidR="000679FB" w:rsidRPr="008D5DE8">
        <w:rPr>
          <w:rFonts w:ascii="標楷體" w:eastAsia="標楷體" w:hAnsi="標楷體" w:hint="eastAsia"/>
          <w:kern w:val="0"/>
        </w:rPr>
        <w:t>估算有</w:t>
      </w:r>
      <w:r w:rsidR="008D5DE8" w:rsidRPr="008D5DE8">
        <w:rPr>
          <w:rFonts w:ascii="標楷體" w:eastAsia="標楷體" w:hAnsi="標楷體" w:hint="eastAsia"/>
          <w:kern w:val="0"/>
        </w:rPr>
        <w:t>20</w:t>
      </w:r>
      <w:r w:rsidR="00637098" w:rsidRPr="008D5DE8">
        <w:rPr>
          <w:rFonts w:ascii="標楷體" w:eastAsia="標楷體" w:hAnsi="標楷體" w:hint="eastAsia"/>
          <w:kern w:val="0"/>
        </w:rPr>
        <w:t>00人。</w:t>
      </w:r>
    </w:p>
    <w:p w:rsidR="00637098" w:rsidRPr="008D5DE8" w:rsidRDefault="000C64D1" w:rsidP="006020AF">
      <w:pPr>
        <w:numPr>
          <w:ilvl w:val="1"/>
          <w:numId w:val="8"/>
        </w:numPr>
        <w:snapToGrid w:val="0"/>
        <w:ind w:left="1047"/>
        <w:rPr>
          <w:rFonts w:ascii="標楷體" w:eastAsia="標楷體" w:hAnsi="標楷體"/>
          <w:kern w:val="0"/>
        </w:rPr>
      </w:pPr>
      <w:r w:rsidRPr="008D5DE8">
        <w:rPr>
          <w:rFonts w:ascii="標楷體" w:eastAsia="標楷體" w:hAnsi="標楷體" w:hint="eastAsia"/>
          <w:kern w:val="0"/>
        </w:rPr>
        <w:t>進修部聖誕點燈</w:t>
      </w:r>
      <w:r w:rsidR="00DE2766" w:rsidRPr="008D5DE8">
        <w:rPr>
          <w:rFonts w:ascii="標楷體" w:eastAsia="標楷體" w:hAnsi="標楷體" w:hint="eastAsia"/>
          <w:kern w:val="0"/>
        </w:rPr>
        <w:t>：進修部2018聖誕燈飾工程如期於11月完成，</w:t>
      </w:r>
      <w:r w:rsidR="00534EFC" w:rsidRPr="008D5DE8">
        <w:rPr>
          <w:rFonts w:ascii="標楷體" w:eastAsia="標楷體" w:hAnsi="標楷體"/>
          <w:kern w:val="0"/>
        </w:rPr>
        <w:t>12/</w:t>
      </w:r>
      <w:r w:rsidR="00534EFC" w:rsidRPr="008D5DE8">
        <w:rPr>
          <w:rFonts w:ascii="標楷體" w:eastAsia="標楷體" w:hAnsi="標楷體" w:hint="eastAsia"/>
          <w:kern w:val="0"/>
        </w:rPr>
        <w:t>4</w:t>
      </w:r>
      <w:r w:rsidR="00DE2766" w:rsidRPr="008D5DE8">
        <w:rPr>
          <w:rFonts w:ascii="標楷體" w:eastAsia="標楷體" w:hAnsi="標楷體" w:hint="eastAsia"/>
          <w:kern w:val="0"/>
        </w:rPr>
        <w:t>點燈</w:t>
      </w:r>
      <w:r w:rsidR="00534EFC" w:rsidRPr="008D5DE8">
        <w:rPr>
          <w:rFonts w:ascii="標楷體" w:eastAsia="標楷體" w:hAnsi="標楷體" w:hint="eastAsia"/>
          <w:kern w:val="0"/>
        </w:rPr>
        <w:t>，使命副校長、</w:t>
      </w:r>
      <w:proofErr w:type="gramStart"/>
      <w:r w:rsidR="00534EFC" w:rsidRPr="008D5DE8">
        <w:rPr>
          <w:rFonts w:ascii="標楷體" w:eastAsia="標楷體" w:hAnsi="標楷體" w:hint="eastAsia"/>
          <w:kern w:val="0"/>
        </w:rPr>
        <w:t>校牧</w:t>
      </w:r>
      <w:proofErr w:type="gramEnd"/>
      <w:r w:rsidR="00534EFC" w:rsidRPr="008D5DE8">
        <w:rPr>
          <w:rFonts w:ascii="標楷體" w:eastAsia="標楷體" w:hAnsi="標楷體" w:hint="eastAsia"/>
          <w:kern w:val="0"/>
        </w:rPr>
        <w:t>、部、系主任及教職員生共同參與，人數</w:t>
      </w:r>
      <w:r w:rsidR="000679FB" w:rsidRPr="008D5DE8">
        <w:rPr>
          <w:rFonts w:ascii="標楷體" w:eastAsia="標楷體" w:hAnsi="標楷體" w:hint="eastAsia"/>
          <w:kern w:val="0"/>
        </w:rPr>
        <w:t>估算有</w:t>
      </w:r>
      <w:r w:rsidR="00534EFC" w:rsidRPr="008D5DE8">
        <w:rPr>
          <w:rFonts w:ascii="標楷體" w:eastAsia="標楷體" w:hAnsi="標楷體" w:hint="eastAsia"/>
          <w:kern w:val="0"/>
        </w:rPr>
        <w:t>350人。</w:t>
      </w:r>
    </w:p>
    <w:p w:rsidR="00FC3D24" w:rsidRDefault="00FC3D24" w:rsidP="006020AF">
      <w:pPr>
        <w:numPr>
          <w:ilvl w:val="1"/>
          <w:numId w:val="8"/>
        </w:numPr>
        <w:snapToGrid w:val="0"/>
        <w:ind w:left="1047"/>
        <w:rPr>
          <w:rFonts w:ascii="標楷體" w:eastAsia="標楷體" w:hAnsi="標楷體"/>
          <w:kern w:val="0"/>
        </w:rPr>
      </w:pPr>
      <w:r w:rsidRPr="006020AF">
        <w:rPr>
          <w:rFonts w:ascii="標楷體" w:eastAsia="標楷體" w:hAnsi="標楷體" w:hint="eastAsia"/>
          <w:kern w:val="0"/>
          <w:lang w:eastAsia="zh-HK"/>
        </w:rPr>
        <w:t>進修部教職員聖</w:t>
      </w:r>
      <w:r w:rsidRPr="006020AF">
        <w:rPr>
          <w:rFonts w:ascii="標楷體" w:eastAsia="標楷體" w:hAnsi="標楷體" w:hint="eastAsia"/>
          <w:kern w:val="0"/>
        </w:rPr>
        <w:t>誕</w:t>
      </w:r>
      <w:r w:rsidRPr="006020AF">
        <w:rPr>
          <w:rFonts w:ascii="標楷體" w:eastAsia="標楷體" w:hAnsi="標楷體" w:hint="eastAsia"/>
          <w:kern w:val="0"/>
          <w:lang w:eastAsia="zh-HK"/>
        </w:rPr>
        <w:t>共融：</w:t>
      </w:r>
      <w:r w:rsidRPr="006020AF">
        <w:rPr>
          <w:rFonts w:ascii="標楷體" w:eastAsia="標楷體" w:hAnsi="標楷體" w:hint="eastAsia"/>
          <w:kern w:val="0"/>
        </w:rPr>
        <w:t>12/18，參與人數</w:t>
      </w:r>
      <w:r w:rsidRPr="006020AF">
        <w:rPr>
          <w:rFonts w:ascii="標楷體" w:eastAsia="標楷體" w:hAnsi="標楷體" w:hint="eastAsia"/>
          <w:kern w:val="0"/>
          <w:lang w:eastAsia="zh-HK"/>
        </w:rPr>
        <w:t>估算有</w:t>
      </w:r>
      <w:r w:rsidR="008D5DE8">
        <w:rPr>
          <w:rFonts w:ascii="標楷體" w:eastAsia="標楷體" w:hAnsi="標楷體" w:hint="eastAsia"/>
          <w:kern w:val="0"/>
        </w:rPr>
        <w:t>80</w:t>
      </w:r>
      <w:r w:rsidR="00892F91">
        <w:rPr>
          <w:rFonts w:ascii="標楷體" w:eastAsia="標楷體" w:hAnsi="標楷體" w:hint="eastAsia"/>
          <w:kern w:val="0"/>
        </w:rPr>
        <w:t>人。</w:t>
      </w:r>
    </w:p>
    <w:p w:rsidR="00892F91" w:rsidRPr="006020AF" w:rsidRDefault="00892F91" w:rsidP="00892F91">
      <w:pPr>
        <w:snapToGrid w:val="0"/>
        <w:ind w:left="1047"/>
        <w:rPr>
          <w:rFonts w:ascii="標楷體" w:eastAsia="標楷體" w:hAnsi="標楷體" w:hint="eastAsia"/>
          <w:kern w:val="0"/>
        </w:rPr>
      </w:pPr>
    </w:p>
    <w:p w:rsidR="00637098" w:rsidRDefault="00637098" w:rsidP="00637098">
      <w:pPr>
        <w:snapToGrid w:val="0"/>
        <w:ind w:leftChars="100" w:left="240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>三、</w:t>
      </w:r>
      <w:r w:rsidRPr="00FC197D">
        <w:rPr>
          <w:rFonts w:ascii="標楷體" w:eastAsia="標楷體" w:hAnsi="標楷體" w:hint="eastAsia"/>
          <w:b/>
          <w:kern w:val="0"/>
        </w:rPr>
        <w:t>福傳培育、信仰培育：</w:t>
      </w:r>
    </w:p>
    <w:p w:rsidR="00637098" w:rsidRDefault="00637098" w:rsidP="0089345B">
      <w:pPr>
        <w:snapToGrid w:val="0"/>
        <w:ind w:leftChars="195" w:left="468"/>
        <w:rPr>
          <w:rFonts w:ascii="標楷體" w:eastAsia="標楷體" w:hAnsi="標楷體"/>
          <w:kern w:val="0"/>
          <w:lang w:eastAsia="zh-HK"/>
        </w:rPr>
      </w:pPr>
      <w:r>
        <w:rPr>
          <w:rFonts w:ascii="標楷體" w:eastAsia="標楷體" w:hAnsi="標楷體" w:hint="eastAsia"/>
          <w:kern w:val="0"/>
        </w:rPr>
        <w:t>(</w:t>
      </w:r>
      <w:proofErr w:type="gramStart"/>
      <w:r>
        <w:rPr>
          <w:rFonts w:ascii="標楷體" w:eastAsia="標楷體" w:hAnsi="標楷體" w:hint="eastAsia"/>
          <w:kern w:val="0"/>
          <w:lang w:eastAsia="zh-HK"/>
        </w:rPr>
        <w:t>一</w:t>
      </w:r>
      <w:proofErr w:type="gramEnd"/>
      <w:r>
        <w:rPr>
          <w:rFonts w:ascii="標楷體" w:eastAsia="標楷體" w:hAnsi="標楷體" w:hint="eastAsia"/>
          <w:kern w:val="0"/>
        </w:rPr>
        <w:t>)</w:t>
      </w:r>
      <w:r>
        <w:rPr>
          <w:rFonts w:ascii="標楷體" w:eastAsia="標楷體" w:hAnsi="標楷體" w:hint="eastAsia"/>
          <w:kern w:val="0"/>
          <w:lang w:eastAsia="zh-HK"/>
        </w:rPr>
        <w:t>福傳培育</w:t>
      </w:r>
    </w:p>
    <w:p w:rsidR="005015C8" w:rsidRPr="00C34DE2" w:rsidRDefault="00FC2986" w:rsidP="00D01E5C">
      <w:pPr>
        <w:pStyle w:val="a5"/>
        <w:numPr>
          <w:ilvl w:val="0"/>
          <w:numId w:val="10"/>
        </w:numPr>
        <w:snapToGrid w:val="0"/>
        <w:ind w:leftChars="0" w:left="1274"/>
        <w:rPr>
          <w:rFonts w:ascii="標楷體" w:eastAsia="標楷體" w:hAnsi="標楷體"/>
          <w:kern w:val="0"/>
        </w:rPr>
      </w:pPr>
      <w:r w:rsidRPr="00C34DE2">
        <w:rPr>
          <w:rFonts w:ascii="標楷體" w:eastAsia="標楷體" w:hAnsi="標楷體" w:hint="eastAsia"/>
          <w:kern w:val="0"/>
          <w:lang w:eastAsia="zh-HK"/>
        </w:rPr>
        <w:t>大學入門課程對認識天主教信仰有興趣學生</w:t>
      </w:r>
      <w:proofErr w:type="gramStart"/>
      <w:r w:rsidRPr="00C34DE2">
        <w:rPr>
          <w:rFonts w:ascii="標楷體" w:eastAsia="標楷體" w:hAnsi="標楷體" w:hint="eastAsia"/>
          <w:kern w:val="0"/>
          <w:lang w:eastAsia="zh-HK"/>
        </w:rPr>
        <w:t>跨系共融</w:t>
      </w:r>
      <w:proofErr w:type="gramEnd"/>
      <w:r w:rsidRPr="00C34DE2">
        <w:rPr>
          <w:rFonts w:ascii="標楷體" w:eastAsia="標楷體" w:hAnsi="標楷體" w:hint="eastAsia"/>
          <w:kern w:val="0"/>
          <w:lang w:eastAsia="zh-HK"/>
        </w:rPr>
        <w:t>分享會</w:t>
      </w:r>
      <w:r w:rsidR="00165281" w:rsidRPr="00C34DE2">
        <w:rPr>
          <w:rFonts w:ascii="標楷體" w:eastAsia="標楷體" w:hAnsi="標楷體" w:hint="eastAsia"/>
          <w:kern w:val="0"/>
          <w:lang w:eastAsia="zh-HK"/>
        </w:rPr>
        <w:t>：</w:t>
      </w:r>
      <w:r w:rsidR="005015C8" w:rsidRPr="00C34DE2">
        <w:rPr>
          <w:rFonts w:ascii="標楷體" w:eastAsia="標楷體" w:hAnsi="標楷體" w:hint="eastAsia"/>
          <w:kern w:val="0"/>
        </w:rPr>
        <w:t>11/16</w:t>
      </w:r>
      <w:r w:rsidR="005015C8" w:rsidRPr="00C34DE2">
        <w:rPr>
          <w:rFonts w:ascii="標楷體" w:eastAsia="標楷體" w:hAnsi="標楷體" w:hint="eastAsia"/>
          <w:kern w:val="0"/>
          <w:lang w:eastAsia="zh-HK"/>
        </w:rPr>
        <w:t>共</w:t>
      </w:r>
      <w:r w:rsidR="008D5DE8" w:rsidRPr="008D5DE8">
        <w:rPr>
          <w:rFonts w:ascii="標楷體" w:eastAsia="標楷體" w:hAnsi="標楷體" w:hint="eastAsia"/>
          <w:kern w:val="0"/>
        </w:rPr>
        <w:t>20</w:t>
      </w:r>
      <w:r w:rsidR="005015C8" w:rsidRPr="00C34DE2">
        <w:rPr>
          <w:rFonts w:ascii="標楷體" w:eastAsia="標楷體" w:hAnsi="標楷體" w:hint="eastAsia"/>
          <w:kern w:val="0"/>
          <w:lang w:eastAsia="zh-HK"/>
        </w:rPr>
        <w:t>位參與</w:t>
      </w:r>
      <w:r w:rsidR="005015C8" w:rsidRPr="00C34DE2">
        <w:rPr>
          <w:rFonts w:ascii="標楷體" w:eastAsia="標楷體" w:hAnsi="標楷體" w:hint="eastAsia"/>
          <w:kern w:val="0"/>
        </w:rPr>
        <w:t>，</w:t>
      </w:r>
      <w:r w:rsidR="005015C8" w:rsidRPr="00C34DE2">
        <w:rPr>
          <w:rFonts w:ascii="標楷體" w:eastAsia="標楷體" w:hAnsi="標楷體" w:hint="eastAsia"/>
          <w:kern w:val="0"/>
          <w:lang w:eastAsia="zh-HK"/>
        </w:rPr>
        <w:t>會後有</w:t>
      </w:r>
      <w:r w:rsidR="008D5DE8">
        <w:rPr>
          <w:rFonts w:ascii="標楷體" w:eastAsia="標楷體" w:hAnsi="標楷體" w:hint="eastAsia"/>
          <w:kern w:val="0"/>
        </w:rPr>
        <w:t>8</w:t>
      </w:r>
      <w:r w:rsidR="005015C8" w:rsidRPr="00C34DE2">
        <w:rPr>
          <w:rFonts w:ascii="標楷體" w:eastAsia="標楷體" w:hAnsi="標楷體" w:hint="eastAsia"/>
          <w:kern w:val="0"/>
          <w:lang w:eastAsia="zh-HK"/>
        </w:rPr>
        <w:t>位學生參加芥子志工</w:t>
      </w:r>
      <w:r w:rsidR="005015C8" w:rsidRPr="00C34DE2">
        <w:rPr>
          <w:rFonts w:ascii="標楷體" w:eastAsia="標楷體" w:hAnsi="標楷體" w:hint="eastAsia"/>
          <w:kern w:val="0"/>
        </w:rPr>
        <w:t>，1</w:t>
      </w:r>
      <w:r w:rsidR="005015C8" w:rsidRPr="00C34DE2">
        <w:rPr>
          <w:rFonts w:ascii="標楷體" w:eastAsia="標楷體" w:hAnsi="標楷體" w:hint="eastAsia"/>
          <w:kern w:val="0"/>
          <w:lang w:eastAsia="zh-HK"/>
        </w:rPr>
        <w:t>位學生參加英文分享團體</w:t>
      </w:r>
      <w:r w:rsidR="005015C8" w:rsidRPr="00C34DE2">
        <w:rPr>
          <w:rFonts w:ascii="標楷體" w:eastAsia="標楷體" w:hAnsi="標楷體" w:hint="eastAsia"/>
          <w:kern w:val="0"/>
        </w:rPr>
        <w:t>。</w:t>
      </w:r>
    </w:p>
    <w:p w:rsidR="00637098" w:rsidRPr="00C34DE2" w:rsidRDefault="00FC2986" w:rsidP="00D01E5C">
      <w:pPr>
        <w:pStyle w:val="a5"/>
        <w:numPr>
          <w:ilvl w:val="0"/>
          <w:numId w:val="10"/>
        </w:numPr>
        <w:snapToGrid w:val="0"/>
        <w:ind w:leftChars="0" w:left="1274"/>
        <w:rPr>
          <w:rFonts w:ascii="標楷體" w:eastAsia="標楷體" w:hAnsi="標楷體"/>
          <w:kern w:val="0"/>
        </w:rPr>
      </w:pPr>
      <w:r w:rsidRPr="00C34DE2">
        <w:rPr>
          <w:rFonts w:ascii="標楷體" w:eastAsia="標楷體" w:hAnsi="標楷體" w:hint="eastAsia"/>
          <w:kern w:val="0"/>
          <w:lang w:eastAsia="zh-HK"/>
        </w:rPr>
        <w:t>教職員生參與聖誕點燈培</w:t>
      </w:r>
      <w:r w:rsidR="00165281" w:rsidRPr="00C34DE2">
        <w:rPr>
          <w:rFonts w:ascii="標楷體" w:eastAsia="標楷體" w:hAnsi="標楷體" w:hint="eastAsia"/>
          <w:kern w:val="0"/>
          <w:lang w:eastAsia="zh-HK"/>
        </w:rPr>
        <w:t>訓：</w:t>
      </w:r>
      <w:r w:rsidR="005015C8" w:rsidRPr="00C34DE2">
        <w:rPr>
          <w:rFonts w:ascii="標楷體" w:eastAsia="標楷體" w:hAnsi="標楷體" w:hint="eastAsia"/>
          <w:kern w:val="0"/>
        </w:rPr>
        <w:t>11/22-</w:t>
      </w:r>
      <w:r w:rsidR="00637098" w:rsidRPr="00C34DE2">
        <w:rPr>
          <w:rFonts w:ascii="標楷體" w:eastAsia="標楷體" w:hAnsi="標楷體"/>
          <w:kern w:val="0"/>
        </w:rPr>
        <w:t>12/</w:t>
      </w:r>
      <w:r w:rsidR="00165281" w:rsidRPr="00C34DE2">
        <w:rPr>
          <w:rFonts w:ascii="標楷體" w:eastAsia="標楷體" w:hAnsi="標楷體" w:hint="eastAsia"/>
          <w:kern w:val="0"/>
        </w:rPr>
        <w:t>4</w:t>
      </w:r>
      <w:r w:rsidR="005015C8" w:rsidRPr="00C34DE2">
        <w:rPr>
          <w:rFonts w:ascii="標楷體" w:eastAsia="標楷體" w:hAnsi="標楷體" w:hint="eastAsia"/>
          <w:kern w:val="0"/>
          <w:lang w:eastAsia="zh-HK"/>
        </w:rPr>
        <w:t>演唱</w:t>
      </w:r>
      <w:r w:rsidR="00637098" w:rsidRPr="00C34DE2">
        <w:rPr>
          <w:rFonts w:ascii="標楷體" w:eastAsia="標楷體" w:hAnsi="標楷體" w:hint="eastAsia"/>
          <w:kern w:val="0"/>
          <w:lang w:eastAsia="zh-HK"/>
        </w:rPr>
        <w:t>「三王來朝」</w:t>
      </w:r>
      <w:r w:rsidR="005015C8" w:rsidRPr="00C34DE2">
        <w:rPr>
          <w:rFonts w:ascii="標楷體" w:eastAsia="標楷體" w:hAnsi="標楷體" w:hint="eastAsia"/>
          <w:kern w:val="0"/>
          <w:lang w:eastAsia="zh-HK"/>
        </w:rPr>
        <w:t>及</w:t>
      </w:r>
      <w:r w:rsidR="00637098" w:rsidRPr="00C34DE2">
        <w:rPr>
          <w:rFonts w:ascii="標楷體" w:eastAsia="標楷體" w:hAnsi="標楷體" w:hint="eastAsia"/>
          <w:kern w:val="0"/>
          <w:lang w:eastAsia="zh-HK"/>
        </w:rPr>
        <w:t>「</w:t>
      </w:r>
      <w:r w:rsidR="005015C8" w:rsidRPr="00C34DE2">
        <w:rPr>
          <w:rFonts w:ascii="標楷體" w:eastAsia="標楷體" w:hAnsi="標楷體" w:hint="eastAsia"/>
          <w:kern w:val="0"/>
          <w:lang w:eastAsia="zh-HK"/>
        </w:rPr>
        <w:t>天主所鍾愛的那一位</w:t>
      </w:r>
      <w:r w:rsidR="00637098" w:rsidRPr="00C34DE2">
        <w:rPr>
          <w:rFonts w:ascii="標楷體" w:eastAsia="標楷體" w:hAnsi="標楷體" w:hint="eastAsia"/>
          <w:kern w:val="0"/>
          <w:lang w:eastAsia="zh-HK"/>
        </w:rPr>
        <w:t>」</w:t>
      </w:r>
      <w:r w:rsidR="00165281" w:rsidRPr="00C34DE2">
        <w:rPr>
          <w:rFonts w:ascii="標楷體" w:eastAsia="標楷體" w:hAnsi="標楷體" w:hint="eastAsia"/>
          <w:kern w:val="0"/>
        </w:rPr>
        <w:t>。</w:t>
      </w:r>
    </w:p>
    <w:p w:rsidR="00FC2986" w:rsidRPr="00C34DE2" w:rsidRDefault="00FC2986" w:rsidP="00D01E5C">
      <w:pPr>
        <w:pStyle w:val="a5"/>
        <w:numPr>
          <w:ilvl w:val="0"/>
          <w:numId w:val="10"/>
        </w:numPr>
        <w:snapToGrid w:val="0"/>
        <w:ind w:leftChars="0" w:left="1274"/>
        <w:rPr>
          <w:rFonts w:ascii="標楷體" w:eastAsia="標楷體" w:hAnsi="標楷體"/>
          <w:kern w:val="0"/>
        </w:rPr>
      </w:pPr>
      <w:r w:rsidRPr="00C34DE2">
        <w:rPr>
          <w:rFonts w:ascii="標楷體" w:eastAsia="標楷體" w:hAnsi="標楷體" w:hint="eastAsia"/>
          <w:kern w:val="0"/>
          <w:lang w:eastAsia="zh-HK"/>
        </w:rPr>
        <w:t>教職員生聖誕報佳音</w:t>
      </w:r>
      <w:r w:rsidR="00165281" w:rsidRPr="00C34DE2">
        <w:rPr>
          <w:rFonts w:ascii="標楷體" w:eastAsia="標楷體" w:hAnsi="標楷體" w:hint="eastAsia"/>
          <w:kern w:val="0"/>
          <w:lang w:eastAsia="zh-HK"/>
        </w:rPr>
        <w:t>：</w:t>
      </w:r>
      <w:r w:rsidR="00165281" w:rsidRPr="00C34DE2">
        <w:rPr>
          <w:rFonts w:ascii="標楷體" w:eastAsia="標楷體" w:hAnsi="標楷體" w:hint="eastAsia"/>
          <w:kern w:val="0"/>
        </w:rPr>
        <w:t>大專</w:t>
      </w:r>
      <w:proofErr w:type="gramStart"/>
      <w:r w:rsidR="00165281" w:rsidRPr="00C34DE2">
        <w:rPr>
          <w:rFonts w:ascii="標楷體" w:eastAsia="標楷體" w:hAnsi="標楷體" w:hint="eastAsia"/>
          <w:kern w:val="0"/>
        </w:rPr>
        <w:t>同學會輔夜分會</w:t>
      </w:r>
      <w:proofErr w:type="gramEnd"/>
      <w:r w:rsidR="00165281" w:rsidRPr="00C34DE2">
        <w:rPr>
          <w:rFonts w:ascii="標楷體" w:eastAsia="標楷體" w:hAnsi="標楷體" w:hint="eastAsia"/>
          <w:kern w:val="0"/>
        </w:rPr>
        <w:t>、英文分享</w:t>
      </w:r>
      <w:r w:rsidR="00165281" w:rsidRPr="00C34DE2">
        <w:rPr>
          <w:rFonts w:ascii="標楷體" w:eastAsia="標楷體" w:hAnsi="標楷體" w:hint="eastAsia"/>
          <w:kern w:val="0"/>
          <w:lang w:eastAsia="zh-HK"/>
        </w:rPr>
        <w:t>團體、</w:t>
      </w:r>
      <w:r w:rsidR="00165281" w:rsidRPr="00C34DE2">
        <w:rPr>
          <w:rFonts w:ascii="標楷體" w:eastAsia="標楷體" w:hAnsi="標楷體" w:hint="eastAsia"/>
          <w:kern w:val="0"/>
        </w:rPr>
        <w:t>107</w:t>
      </w:r>
      <w:r w:rsidR="00165281" w:rsidRPr="00C34DE2">
        <w:rPr>
          <w:rFonts w:ascii="標楷體" w:eastAsia="標楷體" w:hAnsi="標楷體" w:hint="eastAsia"/>
          <w:kern w:val="0"/>
          <w:lang w:eastAsia="zh-HK"/>
        </w:rPr>
        <w:t>級菁英學生</w:t>
      </w:r>
      <w:r w:rsidR="00165281" w:rsidRPr="00C34DE2">
        <w:rPr>
          <w:rFonts w:ascii="標楷體" w:eastAsia="標楷體" w:hAnsi="標楷體" w:hint="eastAsia"/>
          <w:kern w:val="0"/>
        </w:rPr>
        <w:t>，</w:t>
      </w:r>
      <w:r w:rsidR="00165281" w:rsidRPr="00C34DE2">
        <w:rPr>
          <w:rFonts w:ascii="標楷體" w:eastAsia="標楷體" w:hAnsi="標楷體" w:hint="eastAsia"/>
          <w:kern w:val="0"/>
          <w:lang w:eastAsia="zh-HK"/>
        </w:rPr>
        <w:t>聯合教職員黎明之星合唱團及導師團體</w:t>
      </w:r>
      <w:r w:rsidR="00165281" w:rsidRPr="00C34DE2">
        <w:rPr>
          <w:rFonts w:ascii="標楷體" w:eastAsia="標楷體" w:hAnsi="標楷體" w:hint="eastAsia"/>
          <w:kern w:val="0"/>
        </w:rPr>
        <w:t>，</w:t>
      </w:r>
      <w:r w:rsidR="00165281" w:rsidRPr="00C34DE2">
        <w:rPr>
          <w:rFonts w:ascii="標楷體" w:eastAsia="標楷體" w:hAnsi="標楷體" w:hint="eastAsia"/>
          <w:kern w:val="0"/>
          <w:lang w:eastAsia="zh-HK"/>
        </w:rPr>
        <w:t>展開聖誕報佳音培訓</w:t>
      </w:r>
      <w:r w:rsidR="00165281" w:rsidRPr="00C34DE2">
        <w:rPr>
          <w:rFonts w:ascii="標楷體" w:eastAsia="標楷體" w:hAnsi="標楷體" w:hint="eastAsia"/>
          <w:kern w:val="0"/>
        </w:rPr>
        <w:t>，</w:t>
      </w:r>
      <w:r w:rsidR="00165281" w:rsidRPr="00C34DE2">
        <w:rPr>
          <w:rFonts w:ascii="標楷體" w:eastAsia="標楷體" w:hAnsi="標楷體" w:hint="eastAsia"/>
          <w:kern w:val="0"/>
          <w:lang w:eastAsia="zh-HK"/>
        </w:rPr>
        <w:t>共</w:t>
      </w:r>
      <w:r w:rsidR="00165281" w:rsidRPr="00C34DE2">
        <w:rPr>
          <w:rFonts w:ascii="標楷體" w:eastAsia="標楷體" w:hAnsi="標楷體" w:hint="eastAsia"/>
          <w:kern w:val="0"/>
        </w:rPr>
        <w:t>20</w:t>
      </w:r>
      <w:r w:rsidR="00165281" w:rsidRPr="00C34DE2">
        <w:rPr>
          <w:rFonts w:ascii="標楷體" w:eastAsia="標楷體" w:hAnsi="標楷體" w:hint="eastAsia"/>
          <w:kern w:val="0"/>
          <w:lang w:eastAsia="zh-HK"/>
        </w:rPr>
        <w:t>位參加</w:t>
      </w:r>
      <w:r w:rsidR="00165281" w:rsidRPr="00C34DE2">
        <w:rPr>
          <w:rFonts w:ascii="標楷體" w:eastAsia="標楷體" w:hAnsi="標楷體" w:hint="eastAsia"/>
          <w:kern w:val="0"/>
        </w:rPr>
        <w:t>，12/13</w:t>
      </w:r>
      <w:r w:rsidR="00165281" w:rsidRPr="00C34DE2">
        <w:rPr>
          <w:rFonts w:ascii="標楷體" w:eastAsia="標楷體" w:hAnsi="標楷體" w:hint="eastAsia"/>
          <w:kern w:val="0"/>
          <w:lang w:eastAsia="zh-HK"/>
        </w:rPr>
        <w:t>以及</w:t>
      </w:r>
      <w:r w:rsidR="00165281" w:rsidRPr="00C34DE2">
        <w:rPr>
          <w:rFonts w:ascii="標楷體" w:eastAsia="標楷體" w:hAnsi="標楷體" w:hint="eastAsia"/>
          <w:kern w:val="0"/>
        </w:rPr>
        <w:t>12/20</w:t>
      </w:r>
      <w:r w:rsidRPr="00C34DE2">
        <w:rPr>
          <w:rFonts w:ascii="標楷體" w:eastAsia="標楷體" w:hAnsi="標楷體" w:hint="eastAsia"/>
          <w:kern w:val="0"/>
          <w:lang w:eastAsia="zh-HK"/>
        </w:rPr>
        <w:t>分別於</w:t>
      </w:r>
      <w:proofErr w:type="gramStart"/>
      <w:r w:rsidRPr="00C34DE2">
        <w:rPr>
          <w:rFonts w:ascii="標楷體" w:eastAsia="標楷體" w:hAnsi="標楷體" w:hint="eastAsia"/>
          <w:kern w:val="0"/>
          <w:lang w:eastAsia="zh-HK"/>
        </w:rPr>
        <w:t>進修部及真善美</w:t>
      </w:r>
      <w:proofErr w:type="gramEnd"/>
      <w:r w:rsidRPr="00C34DE2">
        <w:rPr>
          <w:rFonts w:ascii="標楷體" w:eastAsia="標楷體" w:hAnsi="標楷體" w:hint="eastAsia"/>
          <w:kern w:val="0"/>
          <w:lang w:eastAsia="zh-HK"/>
        </w:rPr>
        <w:t>聖廣場</w:t>
      </w:r>
      <w:r w:rsidR="00165281" w:rsidRPr="00C34DE2">
        <w:rPr>
          <w:rFonts w:ascii="標楷體" w:eastAsia="標楷體" w:hAnsi="標楷體" w:hint="eastAsia"/>
          <w:kern w:val="0"/>
          <w:lang w:eastAsia="zh-HK"/>
        </w:rPr>
        <w:t>報佳音</w:t>
      </w:r>
      <w:r w:rsidRPr="00C34DE2">
        <w:rPr>
          <w:rFonts w:ascii="標楷體" w:eastAsia="標楷體" w:hAnsi="標楷體" w:hint="eastAsia"/>
          <w:kern w:val="0"/>
        </w:rPr>
        <w:t>。</w:t>
      </w:r>
    </w:p>
    <w:p w:rsidR="00637098" w:rsidRPr="00FC197D" w:rsidRDefault="00637098" w:rsidP="0089345B">
      <w:pPr>
        <w:snapToGrid w:val="0"/>
        <w:ind w:leftChars="195" w:left="468"/>
        <w:rPr>
          <w:rFonts w:ascii="標楷體" w:eastAsia="標楷體" w:hAnsi="標楷體"/>
          <w:kern w:val="0"/>
        </w:rPr>
      </w:pPr>
      <w:r w:rsidRPr="00FC197D">
        <w:rPr>
          <w:rFonts w:ascii="標楷體" w:eastAsia="標楷體" w:hAnsi="標楷體" w:hint="eastAsia"/>
          <w:kern w:val="0"/>
        </w:rPr>
        <w:t>(</w:t>
      </w:r>
      <w:r>
        <w:rPr>
          <w:rFonts w:ascii="標楷體" w:eastAsia="標楷體" w:hAnsi="標楷體" w:hint="eastAsia"/>
          <w:kern w:val="0"/>
          <w:lang w:eastAsia="zh-HK"/>
        </w:rPr>
        <w:t>二</w:t>
      </w:r>
      <w:r w:rsidRPr="00FC197D">
        <w:rPr>
          <w:rFonts w:ascii="標楷體" w:eastAsia="標楷體" w:hAnsi="標楷體" w:hint="eastAsia"/>
          <w:kern w:val="0"/>
        </w:rPr>
        <w:t>)信仰培育</w:t>
      </w:r>
    </w:p>
    <w:p w:rsidR="00637098" w:rsidRPr="00D01E5C" w:rsidRDefault="00D90527" w:rsidP="00D01E5C">
      <w:pPr>
        <w:numPr>
          <w:ilvl w:val="0"/>
          <w:numId w:val="14"/>
        </w:numPr>
        <w:snapToGrid w:val="0"/>
        <w:ind w:left="1274"/>
        <w:rPr>
          <w:rFonts w:ascii="標楷體" w:eastAsia="標楷體" w:hAnsi="標楷體"/>
          <w:kern w:val="0"/>
        </w:rPr>
      </w:pPr>
      <w:r w:rsidRPr="00D01E5C">
        <w:rPr>
          <w:rFonts w:ascii="標楷體" w:eastAsia="標楷體" w:hAnsi="標楷體" w:hint="eastAsia"/>
          <w:kern w:val="0"/>
        </w:rPr>
        <w:t>與神對話讀經班</w:t>
      </w:r>
      <w:r w:rsidR="00165281" w:rsidRPr="00D01E5C">
        <w:rPr>
          <w:rFonts w:ascii="標楷體" w:eastAsia="標楷體" w:hAnsi="標楷體" w:hint="eastAsia"/>
          <w:kern w:val="0"/>
        </w:rPr>
        <w:t>：</w:t>
      </w:r>
      <w:r w:rsidR="00637098" w:rsidRPr="00D01E5C">
        <w:rPr>
          <w:rFonts w:ascii="標楷體" w:eastAsia="標楷體" w:hAnsi="標楷體" w:hint="eastAsia"/>
          <w:kern w:val="0"/>
        </w:rPr>
        <w:t>每週二，每次10人參與，並於1/9舉行本學期結業式。</w:t>
      </w:r>
    </w:p>
    <w:p w:rsidR="00637098" w:rsidRPr="00D01E5C" w:rsidRDefault="00D90527" w:rsidP="00D01E5C">
      <w:pPr>
        <w:numPr>
          <w:ilvl w:val="0"/>
          <w:numId w:val="14"/>
        </w:numPr>
        <w:snapToGrid w:val="0"/>
        <w:ind w:left="1274"/>
        <w:rPr>
          <w:rFonts w:ascii="標楷體" w:eastAsia="標楷體" w:hAnsi="標楷體"/>
          <w:kern w:val="0"/>
        </w:rPr>
      </w:pPr>
      <w:r w:rsidRPr="00D01E5C">
        <w:rPr>
          <w:rFonts w:ascii="標楷體" w:eastAsia="標楷體" w:hAnsi="標楷體" w:hint="eastAsia"/>
          <w:kern w:val="0"/>
        </w:rPr>
        <w:t>遇見</w:t>
      </w:r>
      <w:proofErr w:type="gramStart"/>
      <w:r w:rsidRPr="00D01E5C">
        <w:rPr>
          <w:rFonts w:ascii="標楷體" w:eastAsia="標楷體" w:hAnsi="標楷體" w:hint="eastAsia"/>
          <w:kern w:val="0"/>
        </w:rPr>
        <w:t>幸福讀</w:t>
      </w:r>
      <w:proofErr w:type="gramEnd"/>
      <w:r w:rsidRPr="00D01E5C">
        <w:rPr>
          <w:rFonts w:ascii="標楷體" w:eastAsia="標楷體" w:hAnsi="標楷體" w:hint="eastAsia"/>
          <w:kern w:val="0"/>
        </w:rPr>
        <w:t>經班</w:t>
      </w:r>
      <w:r w:rsidR="00165281" w:rsidRPr="00D01E5C">
        <w:rPr>
          <w:rFonts w:ascii="標楷體" w:eastAsia="標楷體" w:hAnsi="標楷體" w:hint="eastAsia"/>
          <w:kern w:val="0"/>
        </w:rPr>
        <w:t>：</w:t>
      </w:r>
      <w:r w:rsidR="00637098" w:rsidRPr="00D01E5C">
        <w:rPr>
          <w:rFonts w:ascii="標楷體" w:eastAsia="標楷體" w:hAnsi="標楷體" w:hint="eastAsia"/>
          <w:kern w:val="0"/>
        </w:rPr>
        <w:t>每週四，每次</w:t>
      </w:r>
      <w:r w:rsidR="00F26F53" w:rsidRPr="00D01E5C">
        <w:rPr>
          <w:rFonts w:ascii="標楷體" w:eastAsia="標楷體" w:hAnsi="標楷體" w:hint="eastAsia"/>
          <w:kern w:val="0"/>
        </w:rPr>
        <w:t>5</w:t>
      </w:r>
      <w:r w:rsidR="00637098" w:rsidRPr="00D01E5C">
        <w:rPr>
          <w:rFonts w:ascii="標楷體" w:eastAsia="標楷體" w:hAnsi="標楷體" w:hint="eastAsia"/>
          <w:kern w:val="0"/>
        </w:rPr>
        <w:t>位參與，本學期共進行</w:t>
      </w:r>
      <w:r w:rsidR="00F26F53" w:rsidRPr="00D01E5C">
        <w:rPr>
          <w:rFonts w:ascii="標楷體" w:eastAsia="標楷體" w:hAnsi="標楷體" w:hint="eastAsia"/>
          <w:kern w:val="0"/>
        </w:rPr>
        <w:t>14</w:t>
      </w:r>
      <w:r w:rsidR="00637098" w:rsidRPr="00D01E5C">
        <w:rPr>
          <w:rFonts w:ascii="標楷體" w:eastAsia="標楷體" w:hAnsi="標楷體" w:hint="eastAsia"/>
          <w:kern w:val="0"/>
        </w:rPr>
        <w:t>次，</w:t>
      </w:r>
      <w:proofErr w:type="gramStart"/>
      <w:r w:rsidR="00637098" w:rsidRPr="00D01E5C">
        <w:rPr>
          <w:rFonts w:ascii="標楷體" w:eastAsia="標楷體" w:hAnsi="標楷體" w:hint="eastAsia"/>
          <w:kern w:val="0"/>
        </w:rPr>
        <w:lastRenderedPageBreak/>
        <w:t>讀完</w:t>
      </w:r>
      <w:r w:rsidR="00F26F53" w:rsidRPr="00D01E5C">
        <w:rPr>
          <w:rFonts w:ascii="標楷體" w:eastAsia="標楷體" w:hAnsi="標楷體" w:hint="eastAsia"/>
          <w:kern w:val="0"/>
        </w:rPr>
        <w:t>若望</w:t>
      </w:r>
      <w:proofErr w:type="gramEnd"/>
      <w:r w:rsidR="00637098" w:rsidRPr="00D01E5C">
        <w:rPr>
          <w:rFonts w:ascii="標楷體" w:eastAsia="標楷體" w:hAnsi="標楷體" w:hint="eastAsia"/>
          <w:kern w:val="0"/>
        </w:rPr>
        <w:t>福音並於1/</w:t>
      </w:r>
      <w:r w:rsidR="00F26F53" w:rsidRPr="00D01E5C">
        <w:rPr>
          <w:rFonts w:ascii="標楷體" w:eastAsia="標楷體" w:hAnsi="標楷體" w:hint="eastAsia"/>
          <w:kern w:val="0"/>
        </w:rPr>
        <w:t>3</w:t>
      </w:r>
      <w:r w:rsidR="00637098" w:rsidRPr="00D01E5C">
        <w:rPr>
          <w:rFonts w:ascii="標楷體" w:eastAsia="標楷體" w:hAnsi="標楷體" w:hint="eastAsia"/>
          <w:kern w:val="0"/>
        </w:rPr>
        <w:t>舉行本學期結業式。</w:t>
      </w:r>
    </w:p>
    <w:p w:rsidR="00637098" w:rsidRPr="00D01E5C" w:rsidRDefault="00637098" w:rsidP="00D01E5C">
      <w:pPr>
        <w:numPr>
          <w:ilvl w:val="0"/>
          <w:numId w:val="14"/>
        </w:numPr>
        <w:snapToGrid w:val="0"/>
        <w:ind w:left="1274"/>
        <w:rPr>
          <w:rFonts w:ascii="標楷體" w:eastAsia="標楷體" w:hAnsi="標楷體"/>
          <w:kern w:val="0"/>
        </w:rPr>
      </w:pPr>
      <w:r w:rsidRPr="00D01E5C">
        <w:rPr>
          <w:rFonts w:ascii="標楷體" w:eastAsia="標楷體" w:hAnsi="標楷體" w:hint="eastAsia"/>
          <w:kern w:val="0"/>
        </w:rPr>
        <w:t>天主教信仰新生</w:t>
      </w:r>
      <w:r w:rsidR="00F26F53" w:rsidRPr="00D01E5C">
        <w:rPr>
          <w:rFonts w:ascii="標楷體" w:eastAsia="標楷體" w:hAnsi="標楷體" w:hint="eastAsia"/>
          <w:kern w:val="0"/>
        </w:rPr>
        <w:t>晚餐的約會</w:t>
      </w:r>
      <w:r w:rsidR="00C34DE2" w:rsidRPr="00D01E5C">
        <w:rPr>
          <w:rFonts w:ascii="標楷體" w:eastAsia="標楷體" w:hAnsi="標楷體" w:hint="eastAsia"/>
          <w:kern w:val="0"/>
        </w:rPr>
        <w:t>：6位同學</w:t>
      </w:r>
      <w:r w:rsidR="00F26F53" w:rsidRPr="00D01E5C">
        <w:rPr>
          <w:rFonts w:ascii="標楷體" w:eastAsia="標楷體" w:hAnsi="標楷體" w:hint="eastAsia"/>
          <w:kern w:val="0"/>
        </w:rPr>
        <w:t>於10月完成，3位新生分別</w:t>
      </w:r>
      <w:r w:rsidRPr="00D01E5C">
        <w:rPr>
          <w:rFonts w:ascii="標楷體" w:eastAsia="標楷體" w:hAnsi="標楷體" w:hint="eastAsia"/>
          <w:kern w:val="0"/>
        </w:rPr>
        <w:t>參與</w:t>
      </w:r>
      <w:r w:rsidR="00F26F53" w:rsidRPr="00D01E5C">
        <w:rPr>
          <w:rFonts w:ascii="標楷體" w:eastAsia="標楷體" w:hAnsi="標楷體" w:hint="eastAsia"/>
          <w:kern w:val="0"/>
        </w:rPr>
        <w:t>報佳音、</w:t>
      </w:r>
      <w:r w:rsidR="00C64F2E" w:rsidRPr="00D01E5C">
        <w:rPr>
          <w:rFonts w:ascii="標楷體" w:eastAsia="標楷體" w:hAnsi="標楷體" w:hint="eastAsia"/>
          <w:kern w:val="0"/>
        </w:rPr>
        <w:t>印度服務學習與文化交流、</w:t>
      </w:r>
      <w:proofErr w:type="gramStart"/>
      <w:r w:rsidR="00C64F2E" w:rsidRPr="00D01E5C">
        <w:rPr>
          <w:rFonts w:ascii="標楷體" w:eastAsia="標楷體" w:hAnsi="標楷體" w:hint="eastAsia"/>
          <w:kern w:val="0"/>
        </w:rPr>
        <w:t>好書共讀</w:t>
      </w:r>
      <w:proofErr w:type="gramEnd"/>
      <w:r w:rsidRPr="00D01E5C">
        <w:rPr>
          <w:rFonts w:ascii="標楷體" w:eastAsia="標楷體" w:hAnsi="標楷體" w:hint="eastAsia"/>
          <w:kern w:val="0"/>
        </w:rPr>
        <w:t>。</w:t>
      </w:r>
    </w:p>
    <w:p w:rsidR="00637098" w:rsidRDefault="006D12BE" w:rsidP="00D01E5C">
      <w:pPr>
        <w:numPr>
          <w:ilvl w:val="0"/>
          <w:numId w:val="14"/>
        </w:numPr>
        <w:snapToGrid w:val="0"/>
        <w:ind w:left="1274"/>
        <w:rPr>
          <w:rFonts w:ascii="標楷體" w:eastAsia="標楷體" w:hAnsi="標楷體"/>
          <w:kern w:val="0"/>
        </w:rPr>
      </w:pPr>
      <w:r w:rsidRPr="00D01E5C">
        <w:rPr>
          <w:rFonts w:ascii="標楷體" w:eastAsia="標楷體" w:hAnsi="標楷體" w:hint="eastAsia"/>
          <w:kern w:val="0"/>
        </w:rPr>
        <w:t>導師團體：期末彌撒</w:t>
      </w:r>
      <w:r w:rsidR="00637098" w:rsidRPr="00D01E5C">
        <w:rPr>
          <w:rFonts w:ascii="標楷體" w:eastAsia="標楷體" w:hAnsi="標楷體" w:hint="eastAsia"/>
          <w:kern w:val="0"/>
        </w:rPr>
        <w:t>1/</w:t>
      </w:r>
      <w:r w:rsidR="004A4217" w:rsidRPr="00D01E5C">
        <w:rPr>
          <w:rFonts w:ascii="標楷體" w:eastAsia="標楷體" w:hAnsi="標楷體"/>
          <w:kern w:val="0"/>
        </w:rPr>
        <w:t>2</w:t>
      </w:r>
      <w:r w:rsidRPr="00D01E5C">
        <w:rPr>
          <w:rFonts w:ascii="標楷體" w:eastAsia="標楷體" w:hAnsi="標楷體" w:hint="eastAsia"/>
          <w:kern w:val="0"/>
        </w:rPr>
        <w:t>，第二學期</w:t>
      </w:r>
      <w:proofErr w:type="gramStart"/>
      <w:r w:rsidRPr="00D01E5C">
        <w:rPr>
          <w:rFonts w:ascii="標楷體" w:eastAsia="標楷體" w:hAnsi="標楷體" w:hint="eastAsia"/>
          <w:kern w:val="0"/>
        </w:rPr>
        <w:t>期</w:t>
      </w:r>
      <w:proofErr w:type="gramEnd"/>
      <w:r w:rsidRPr="00D01E5C">
        <w:rPr>
          <w:rFonts w:ascii="標楷體" w:eastAsia="標楷體" w:hAnsi="標楷體" w:hint="eastAsia"/>
          <w:kern w:val="0"/>
        </w:rPr>
        <w:t>初彌撒2/27</w:t>
      </w:r>
      <w:r w:rsidR="00637098" w:rsidRPr="00D01E5C">
        <w:rPr>
          <w:rFonts w:ascii="標楷體" w:eastAsia="標楷體" w:hAnsi="標楷體" w:hint="eastAsia"/>
          <w:kern w:val="0"/>
        </w:rPr>
        <w:t>。</w:t>
      </w:r>
    </w:p>
    <w:p w:rsidR="00892F91" w:rsidRPr="00D01E5C" w:rsidRDefault="00892F91" w:rsidP="00892F91">
      <w:pPr>
        <w:snapToGrid w:val="0"/>
        <w:ind w:left="1274"/>
        <w:rPr>
          <w:rFonts w:ascii="標楷體" w:eastAsia="標楷體" w:hAnsi="標楷體" w:hint="eastAsia"/>
          <w:kern w:val="0"/>
        </w:rPr>
      </w:pPr>
    </w:p>
    <w:p w:rsidR="00637098" w:rsidRPr="00FC197D" w:rsidRDefault="00637098" w:rsidP="00637098">
      <w:pPr>
        <w:snapToGrid w:val="0"/>
        <w:ind w:leftChars="100" w:left="240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  <w:lang w:eastAsia="zh-HK"/>
        </w:rPr>
        <w:t>四</w:t>
      </w:r>
      <w:r>
        <w:rPr>
          <w:rFonts w:ascii="標楷體" w:eastAsia="標楷體" w:hAnsi="標楷體" w:hint="eastAsia"/>
          <w:b/>
          <w:kern w:val="0"/>
        </w:rPr>
        <w:t>、</w:t>
      </w:r>
      <w:r w:rsidRPr="00FC197D">
        <w:rPr>
          <w:rFonts w:ascii="標楷體" w:eastAsia="標楷體" w:hAnsi="標楷體"/>
          <w:b/>
          <w:kern w:val="0"/>
        </w:rPr>
        <w:t>學生培育</w:t>
      </w:r>
      <w:r w:rsidRPr="00FC197D">
        <w:rPr>
          <w:rFonts w:ascii="標楷體" w:eastAsia="標楷體" w:hAnsi="標楷體" w:hint="eastAsia"/>
          <w:b/>
          <w:kern w:val="0"/>
        </w:rPr>
        <w:t>/幹部傳承：</w:t>
      </w:r>
    </w:p>
    <w:p w:rsidR="00637098" w:rsidRDefault="00637098" w:rsidP="006020AF">
      <w:pPr>
        <w:numPr>
          <w:ilvl w:val="0"/>
          <w:numId w:val="9"/>
        </w:numPr>
        <w:snapToGrid w:val="0"/>
        <w:ind w:left="990"/>
        <w:rPr>
          <w:rFonts w:ascii="標楷體" w:eastAsia="標楷體" w:hAnsi="標楷體"/>
          <w:kern w:val="0"/>
        </w:rPr>
      </w:pPr>
      <w:r w:rsidRPr="00FC197D">
        <w:rPr>
          <w:rFonts w:ascii="標楷體" w:eastAsia="標楷體" w:hAnsi="標楷體" w:hint="eastAsia"/>
          <w:kern w:val="0"/>
        </w:rPr>
        <w:t>大專</w:t>
      </w:r>
      <w:proofErr w:type="gramStart"/>
      <w:r w:rsidRPr="00FC197D">
        <w:rPr>
          <w:rFonts w:ascii="標楷體" w:eastAsia="標楷體" w:hAnsi="標楷體" w:hint="eastAsia"/>
          <w:kern w:val="0"/>
        </w:rPr>
        <w:t>同學會輔夜分會</w:t>
      </w:r>
      <w:proofErr w:type="gramEnd"/>
      <w:r w:rsidRPr="00FC197D">
        <w:rPr>
          <w:rFonts w:ascii="標楷體" w:eastAsia="標楷體" w:hAnsi="標楷體" w:hint="eastAsia"/>
          <w:kern w:val="0"/>
        </w:rPr>
        <w:t>及英文分享</w:t>
      </w:r>
      <w:r>
        <w:rPr>
          <w:rFonts w:ascii="標楷體" w:eastAsia="標楷體" w:hAnsi="標楷體" w:hint="eastAsia"/>
          <w:kern w:val="0"/>
        </w:rPr>
        <w:t>團體</w:t>
      </w:r>
      <w:r w:rsidR="00C34DE2">
        <w:rPr>
          <w:rFonts w:ascii="標楷體" w:eastAsia="標楷體" w:hAnsi="標楷體" w:hint="eastAsia"/>
          <w:kern w:val="0"/>
        </w:rPr>
        <w:t>：</w:t>
      </w:r>
      <w:r w:rsidR="0071265F" w:rsidRPr="00FC197D">
        <w:rPr>
          <w:rFonts w:ascii="標楷體" w:eastAsia="標楷體" w:hAnsi="標楷體" w:hint="eastAsia"/>
          <w:kern w:val="0"/>
        </w:rPr>
        <w:t>每週二</w:t>
      </w:r>
      <w:r w:rsidRPr="00FC197D">
        <w:rPr>
          <w:rFonts w:ascii="標楷體" w:eastAsia="標楷體" w:hAnsi="標楷體" w:hint="eastAsia"/>
          <w:kern w:val="0"/>
        </w:rPr>
        <w:t>培育，共有</w:t>
      </w:r>
      <w:r w:rsidR="00713584">
        <w:rPr>
          <w:rFonts w:ascii="標楷體" w:eastAsia="標楷體" w:hAnsi="標楷體" w:hint="eastAsia"/>
          <w:kern w:val="0"/>
        </w:rPr>
        <w:t>6</w:t>
      </w:r>
      <w:r w:rsidRPr="00FC197D">
        <w:rPr>
          <w:rFonts w:ascii="標楷體" w:eastAsia="標楷體" w:hAnsi="標楷體" w:hint="eastAsia"/>
          <w:kern w:val="0"/>
        </w:rPr>
        <w:t>位參加</w:t>
      </w:r>
      <w:r>
        <w:rPr>
          <w:rFonts w:ascii="標楷體" w:eastAsia="標楷體" w:hAnsi="標楷體" w:hint="eastAsia"/>
          <w:kern w:val="0"/>
        </w:rPr>
        <w:t>，</w:t>
      </w:r>
      <w:r w:rsidR="006020AF">
        <w:rPr>
          <w:rFonts w:ascii="標楷體" w:eastAsia="標楷體" w:hAnsi="標楷體" w:hint="eastAsia"/>
          <w:kern w:val="0"/>
          <w:lang w:eastAsia="zh-HK"/>
        </w:rPr>
        <w:t>第一學期</w:t>
      </w:r>
      <w:proofErr w:type="gramStart"/>
      <w:r>
        <w:rPr>
          <w:rFonts w:ascii="標楷體" w:eastAsia="標楷體" w:hAnsi="標楷體" w:hint="eastAsia"/>
          <w:kern w:val="0"/>
        </w:rPr>
        <w:t>結業式於</w:t>
      </w:r>
      <w:proofErr w:type="gramEnd"/>
      <w:r>
        <w:rPr>
          <w:rFonts w:ascii="標楷體" w:eastAsia="標楷體" w:hAnsi="標楷體" w:hint="eastAsia"/>
          <w:kern w:val="0"/>
        </w:rPr>
        <w:t>1</w:t>
      </w:r>
      <w:r w:rsidR="00713584">
        <w:rPr>
          <w:rFonts w:ascii="標楷體" w:eastAsia="標楷體" w:hAnsi="標楷體" w:hint="eastAsia"/>
          <w:kern w:val="0"/>
        </w:rPr>
        <w:t>2</w:t>
      </w:r>
      <w:r>
        <w:rPr>
          <w:rFonts w:ascii="標楷體" w:eastAsia="標楷體" w:hAnsi="標楷體" w:hint="eastAsia"/>
          <w:kern w:val="0"/>
        </w:rPr>
        <w:t>/</w:t>
      </w:r>
      <w:r w:rsidR="00713584">
        <w:rPr>
          <w:rFonts w:ascii="標楷體" w:eastAsia="標楷體" w:hAnsi="標楷體" w:hint="eastAsia"/>
          <w:kern w:val="0"/>
        </w:rPr>
        <w:t>18</w:t>
      </w:r>
      <w:r>
        <w:rPr>
          <w:rFonts w:ascii="標楷體" w:eastAsia="標楷體" w:hAnsi="標楷體" w:hint="eastAsia"/>
          <w:kern w:val="0"/>
        </w:rPr>
        <w:t>舉行</w:t>
      </w:r>
      <w:r w:rsidRPr="00FC197D">
        <w:rPr>
          <w:rFonts w:ascii="標楷體" w:eastAsia="標楷體" w:hAnsi="標楷體" w:hint="eastAsia"/>
          <w:kern w:val="0"/>
        </w:rPr>
        <w:t>。</w:t>
      </w:r>
    </w:p>
    <w:p w:rsidR="00C34DE2" w:rsidRDefault="000679FB" w:rsidP="006020AF">
      <w:pPr>
        <w:numPr>
          <w:ilvl w:val="0"/>
          <w:numId w:val="9"/>
        </w:numPr>
        <w:snapToGrid w:val="0"/>
        <w:ind w:left="990"/>
        <w:rPr>
          <w:rFonts w:ascii="標楷體" w:eastAsia="標楷體" w:hAnsi="標楷體"/>
          <w:kern w:val="0"/>
        </w:rPr>
      </w:pPr>
      <w:proofErr w:type="gramStart"/>
      <w:r>
        <w:rPr>
          <w:rFonts w:ascii="標楷體" w:eastAsia="標楷體" w:hAnsi="標楷體" w:hint="eastAsia"/>
          <w:kern w:val="0"/>
        </w:rPr>
        <w:t>輔進學生</w:t>
      </w:r>
      <w:proofErr w:type="gramEnd"/>
      <w:r>
        <w:rPr>
          <w:rFonts w:ascii="標楷體" w:eastAsia="標楷體" w:hAnsi="標楷體" w:hint="eastAsia"/>
          <w:kern w:val="0"/>
        </w:rPr>
        <w:t>印度服務學習與文化交流團隊</w:t>
      </w:r>
      <w:r w:rsidR="00C34DE2">
        <w:rPr>
          <w:rFonts w:ascii="標楷體" w:eastAsia="標楷體" w:hAnsi="標楷體" w:hint="eastAsia"/>
          <w:kern w:val="0"/>
        </w:rPr>
        <w:t>：</w:t>
      </w:r>
      <w:r w:rsidR="0071265F">
        <w:rPr>
          <w:rFonts w:ascii="標楷體" w:eastAsia="標楷體" w:hAnsi="標楷體" w:hint="eastAsia"/>
          <w:kern w:val="0"/>
        </w:rPr>
        <w:t>共11位學生3位教師1位神父參與，每週</w:t>
      </w:r>
      <w:proofErr w:type="gramStart"/>
      <w:r w:rsidR="0071265F">
        <w:rPr>
          <w:rFonts w:ascii="標楷體" w:eastAsia="標楷體" w:hAnsi="標楷體" w:hint="eastAsia"/>
          <w:kern w:val="0"/>
        </w:rPr>
        <w:t>三</w:t>
      </w:r>
      <w:proofErr w:type="gramEnd"/>
      <w:r w:rsidR="0071265F">
        <w:rPr>
          <w:rFonts w:ascii="標楷體" w:eastAsia="標楷體" w:hAnsi="標楷體" w:hint="eastAsia"/>
          <w:kern w:val="0"/>
        </w:rPr>
        <w:t>召開</w:t>
      </w:r>
      <w:r>
        <w:rPr>
          <w:rFonts w:ascii="標楷體" w:eastAsia="標楷體" w:hAnsi="標楷體" w:hint="eastAsia"/>
          <w:kern w:val="0"/>
        </w:rPr>
        <w:t>會議及培訓</w:t>
      </w:r>
      <w:r w:rsidR="0071265F">
        <w:rPr>
          <w:rFonts w:ascii="標楷體" w:eastAsia="標楷體" w:hAnsi="標楷體" w:hint="eastAsia"/>
          <w:kern w:val="0"/>
        </w:rPr>
        <w:t>。</w:t>
      </w:r>
      <w:r w:rsidR="00C34DE2">
        <w:rPr>
          <w:rFonts w:ascii="標楷體" w:eastAsia="標楷體" w:hAnsi="標楷體" w:hint="eastAsia"/>
          <w:kern w:val="0"/>
        </w:rPr>
        <w:t>1</w:t>
      </w:r>
      <w:r w:rsidR="006020AF">
        <w:rPr>
          <w:rFonts w:ascii="標楷體" w:eastAsia="標楷體" w:hAnsi="標楷體" w:hint="eastAsia"/>
          <w:kern w:val="0"/>
        </w:rPr>
        <w:t>/</w:t>
      </w:r>
      <w:r w:rsidR="00C34DE2">
        <w:rPr>
          <w:rFonts w:ascii="標楷體" w:eastAsia="標楷體" w:hAnsi="標楷體" w:hint="eastAsia"/>
          <w:kern w:val="0"/>
        </w:rPr>
        <w:t>14祝福派遣禮，1</w:t>
      </w:r>
      <w:r w:rsidR="006020AF">
        <w:rPr>
          <w:rFonts w:ascii="標楷體" w:eastAsia="標楷體" w:hAnsi="標楷體" w:hint="eastAsia"/>
          <w:kern w:val="0"/>
        </w:rPr>
        <w:t>/</w:t>
      </w:r>
      <w:r w:rsidR="00C34DE2">
        <w:rPr>
          <w:rFonts w:ascii="標楷體" w:eastAsia="標楷體" w:hAnsi="標楷體" w:hint="eastAsia"/>
          <w:kern w:val="0"/>
        </w:rPr>
        <w:t>17</w:t>
      </w:r>
      <w:r w:rsidR="00005A88">
        <w:rPr>
          <w:rFonts w:ascii="標楷體" w:eastAsia="標楷體" w:hAnsi="標楷體" w:hint="eastAsia"/>
          <w:kern w:val="0"/>
        </w:rPr>
        <w:t>-1/</w:t>
      </w:r>
      <w:r w:rsidR="00C34DE2">
        <w:rPr>
          <w:rFonts w:ascii="標楷體" w:eastAsia="標楷體" w:hAnsi="標楷體" w:hint="eastAsia"/>
          <w:kern w:val="0"/>
        </w:rPr>
        <w:t>31前往加爾各答及德里，於</w:t>
      </w:r>
      <w:r w:rsidR="00C34DE2" w:rsidRPr="00C34DE2">
        <w:rPr>
          <w:rFonts w:ascii="標楷體" w:eastAsia="標楷體" w:hAnsi="標楷體" w:hint="eastAsia"/>
          <w:kern w:val="0"/>
        </w:rPr>
        <w:t>仁愛修會老人之家、女精神病患之家、兒童之家、垂死之家服務學習；前往國際大學、</w:t>
      </w:r>
      <w:proofErr w:type="gramStart"/>
      <w:r w:rsidR="00C34DE2" w:rsidRPr="00C34DE2">
        <w:rPr>
          <w:rFonts w:ascii="標楷體" w:eastAsia="標楷體" w:hAnsi="標楷體" w:hint="eastAsia"/>
          <w:kern w:val="0"/>
        </w:rPr>
        <w:t>賈達伯</w:t>
      </w:r>
      <w:proofErr w:type="gramEnd"/>
      <w:r w:rsidR="00C34DE2" w:rsidRPr="00C34DE2">
        <w:rPr>
          <w:rFonts w:ascii="標楷體" w:eastAsia="標楷體" w:hAnsi="標楷體" w:hint="eastAsia"/>
          <w:kern w:val="0"/>
        </w:rPr>
        <w:t>大學、尼</w:t>
      </w:r>
      <w:proofErr w:type="gramStart"/>
      <w:r w:rsidR="00C34DE2" w:rsidRPr="00C34DE2">
        <w:rPr>
          <w:rFonts w:ascii="標楷體" w:eastAsia="標楷體" w:hAnsi="標楷體" w:hint="eastAsia"/>
          <w:kern w:val="0"/>
        </w:rPr>
        <w:t>赫</w:t>
      </w:r>
      <w:proofErr w:type="gramEnd"/>
      <w:r w:rsidR="00C34DE2" w:rsidRPr="00C34DE2">
        <w:rPr>
          <w:rFonts w:ascii="標楷體" w:eastAsia="標楷體" w:hAnsi="標楷體" w:hint="eastAsia"/>
          <w:kern w:val="0"/>
        </w:rPr>
        <w:t>魯大學與該校師生文化交流</w:t>
      </w:r>
      <w:r w:rsidR="006020AF">
        <w:rPr>
          <w:rFonts w:ascii="標楷體" w:eastAsia="標楷體" w:hAnsi="標楷體" w:hint="eastAsia"/>
          <w:kern w:val="0"/>
        </w:rPr>
        <w:t>，</w:t>
      </w:r>
      <w:r w:rsidR="006020AF">
        <w:rPr>
          <w:rFonts w:ascii="標楷體" w:eastAsia="標楷體" w:hAnsi="標楷體" w:hint="eastAsia"/>
          <w:kern w:val="0"/>
          <w:lang w:eastAsia="zh-HK"/>
        </w:rPr>
        <w:t>西</w:t>
      </w:r>
      <w:r w:rsidR="006020AF">
        <w:rPr>
          <w:rFonts w:ascii="標楷體" w:eastAsia="標楷體" w:hAnsi="標楷體" w:hint="eastAsia"/>
          <w:kern w:val="0"/>
        </w:rPr>
        <w:t>藏</w:t>
      </w:r>
      <w:r w:rsidR="006020AF">
        <w:rPr>
          <w:rFonts w:ascii="標楷體" w:eastAsia="標楷體" w:hAnsi="標楷體" w:hint="eastAsia"/>
          <w:kern w:val="0"/>
          <w:lang w:eastAsia="zh-HK"/>
        </w:rPr>
        <w:t>基金會交流學習</w:t>
      </w:r>
      <w:r w:rsidR="00C34DE2" w:rsidRPr="00C34DE2">
        <w:rPr>
          <w:rFonts w:ascii="標楷體" w:eastAsia="標楷體" w:hAnsi="標楷體" w:hint="eastAsia"/>
          <w:kern w:val="0"/>
        </w:rPr>
        <w:t>；參訪新舊中國城中小學、聖心小學、泰戈爾故居、維多利亞紀念</w:t>
      </w:r>
      <w:r w:rsidR="00583BA2">
        <w:rPr>
          <w:rFonts w:ascii="標楷體" w:eastAsia="標楷體" w:hAnsi="標楷體" w:hint="eastAsia"/>
          <w:kern w:val="0"/>
          <w:lang w:eastAsia="zh-HK"/>
        </w:rPr>
        <w:t>館</w:t>
      </w:r>
      <w:r w:rsidR="00C34DE2" w:rsidRPr="00C34DE2">
        <w:rPr>
          <w:rFonts w:ascii="標楷體" w:eastAsia="標楷體" w:hAnsi="標楷體" w:hint="eastAsia"/>
          <w:kern w:val="0"/>
        </w:rPr>
        <w:t>、聖保羅大教堂、猶太會堂、白城、黑城、楊大釗墓、泰戈爾博物館、印度門、印度博物館、當代藝術館、西藏村、泰姬瑪哈陵、紅堡</w:t>
      </w:r>
      <w:r w:rsidR="00C34DE2">
        <w:rPr>
          <w:rFonts w:ascii="標楷體" w:eastAsia="標楷體" w:hAnsi="標楷體" w:hint="eastAsia"/>
          <w:kern w:val="0"/>
        </w:rPr>
        <w:t>。</w:t>
      </w:r>
    </w:p>
    <w:p w:rsidR="0089345B" w:rsidRDefault="00713584" w:rsidP="006020AF">
      <w:pPr>
        <w:numPr>
          <w:ilvl w:val="0"/>
          <w:numId w:val="9"/>
        </w:numPr>
        <w:snapToGrid w:val="0"/>
        <w:ind w:left="990"/>
        <w:rPr>
          <w:rFonts w:ascii="標楷體" w:eastAsia="標楷體" w:hAnsi="標楷體"/>
          <w:kern w:val="0"/>
        </w:rPr>
      </w:pPr>
      <w:r w:rsidRPr="006020AF">
        <w:rPr>
          <w:rFonts w:ascii="標楷體" w:eastAsia="標楷體" w:hAnsi="標楷體" w:hint="eastAsia"/>
          <w:kern w:val="0"/>
        </w:rPr>
        <w:t>107級菁英學生培訓</w:t>
      </w:r>
      <w:r w:rsidR="00C34DE2" w:rsidRPr="006020AF">
        <w:rPr>
          <w:rFonts w:ascii="標楷體" w:eastAsia="標楷體" w:hAnsi="標楷體" w:hint="eastAsia"/>
          <w:kern w:val="0"/>
        </w:rPr>
        <w:t>：</w:t>
      </w:r>
      <w:r w:rsidRPr="006020AF">
        <w:rPr>
          <w:rFonts w:ascii="標楷體" w:eastAsia="標楷體" w:hAnsi="標楷體" w:hint="eastAsia"/>
          <w:kern w:val="0"/>
        </w:rPr>
        <w:t>本年度共11位學生參與，預計培訓時程一年，11/11完成「人際關係與全人發展體驗營」培訓</w:t>
      </w:r>
      <w:r w:rsidR="00637098" w:rsidRPr="006020AF">
        <w:rPr>
          <w:rFonts w:ascii="標楷體" w:eastAsia="標楷體" w:hAnsi="標楷體" w:hint="eastAsia"/>
          <w:kern w:val="0"/>
        </w:rPr>
        <w:t>。</w:t>
      </w:r>
      <w:r w:rsidR="00771B42" w:rsidRPr="006020AF">
        <w:rPr>
          <w:rFonts w:ascii="標楷體" w:eastAsia="標楷體" w:hAnsi="標楷體" w:hint="eastAsia"/>
          <w:kern w:val="0"/>
        </w:rPr>
        <w:t>1/13完成「自我照顧」「僕人式領導」工作坊培訓。</w:t>
      </w:r>
    </w:p>
    <w:p w:rsidR="00892F91" w:rsidRPr="006020AF" w:rsidRDefault="00892F91" w:rsidP="00892F91">
      <w:pPr>
        <w:snapToGrid w:val="0"/>
        <w:ind w:left="990"/>
        <w:rPr>
          <w:rFonts w:ascii="標楷體" w:eastAsia="標楷體" w:hAnsi="標楷體" w:hint="eastAsia"/>
          <w:kern w:val="0"/>
        </w:rPr>
      </w:pPr>
    </w:p>
    <w:p w:rsidR="00637098" w:rsidRPr="00FC197D" w:rsidRDefault="00637098" w:rsidP="00637098">
      <w:pPr>
        <w:snapToGrid w:val="0"/>
        <w:ind w:leftChars="100" w:left="240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>五</w:t>
      </w:r>
      <w:r w:rsidRPr="00FC197D">
        <w:rPr>
          <w:rFonts w:ascii="標楷體" w:eastAsia="標楷體" w:hAnsi="標楷體" w:hint="eastAsia"/>
          <w:b/>
          <w:kern w:val="0"/>
        </w:rPr>
        <w:t>、心靈輔導/弱勢關懷/急難救助：</w:t>
      </w:r>
    </w:p>
    <w:p w:rsidR="00637098" w:rsidRPr="009C7FFD" w:rsidRDefault="00637098" w:rsidP="0089345B">
      <w:pPr>
        <w:numPr>
          <w:ilvl w:val="0"/>
          <w:numId w:val="3"/>
        </w:numPr>
        <w:snapToGrid w:val="0"/>
        <w:ind w:left="990"/>
        <w:rPr>
          <w:rFonts w:ascii="標楷體" w:eastAsia="標楷體" w:hAnsi="標楷體"/>
          <w:kern w:val="0"/>
          <w:shd w:val="clear" w:color="auto" w:fill="FFFFFF"/>
        </w:rPr>
      </w:pPr>
      <w:r w:rsidRPr="009C7FFD">
        <w:rPr>
          <w:rFonts w:ascii="標楷體" w:eastAsia="標楷體" w:hAnsi="標楷體" w:hint="eastAsia"/>
          <w:kern w:val="0"/>
        </w:rPr>
        <w:t>輔導休退學學生</w:t>
      </w:r>
      <w:r w:rsidR="00D01E5C">
        <w:rPr>
          <w:rFonts w:ascii="標楷體" w:eastAsia="標楷體" w:hAnsi="標楷體" w:hint="eastAsia"/>
          <w:kern w:val="0"/>
        </w:rPr>
        <w:t>80</w:t>
      </w:r>
      <w:r w:rsidR="00D01E5C">
        <w:rPr>
          <w:rFonts w:ascii="標楷體" w:eastAsia="標楷體" w:hAnsi="標楷體" w:hint="eastAsia"/>
          <w:kern w:val="0"/>
          <w:lang w:eastAsia="zh-HK"/>
        </w:rPr>
        <w:t>位</w:t>
      </w:r>
      <w:r w:rsidRPr="009C7FFD">
        <w:rPr>
          <w:rFonts w:ascii="標楷體" w:eastAsia="標楷體" w:hAnsi="標楷體" w:hint="eastAsia"/>
          <w:kern w:val="0"/>
        </w:rPr>
        <w:t>。</w:t>
      </w:r>
    </w:p>
    <w:p w:rsidR="00637098" w:rsidRPr="00FC197D" w:rsidRDefault="00637098" w:rsidP="0089345B">
      <w:pPr>
        <w:numPr>
          <w:ilvl w:val="0"/>
          <w:numId w:val="3"/>
        </w:numPr>
        <w:snapToGrid w:val="0"/>
        <w:ind w:left="990"/>
        <w:rPr>
          <w:rFonts w:ascii="標楷體" w:eastAsia="標楷體" w:hAnsi="標楷體"/>
          <w:kern w:val="0"/>
        </w:rPr>
      </w:pPr>
      <w:r w:rsidRPr="00FC197D">
        <w:rPr>
          <w:rFonts w:ascii="標楷體" w:eastAsia="標楷體" w:hAnsi="標楷體" w:hint="eastAsia"/>
          <w:kern w:val="0"/>
        </w:rPr>
        <w:t>高關懷學生晤談</w:t>
      </w:r>
      <w:r w:rsidR="000C64D1">
        <w:rPr>
          <w:rFonts w:ascii="標楷體" w:eastAsia="標楷體" w:hAnsi="標楷體" w:hint="eastAsia"/>
          <w:kern w:val="0"/>
        </w:rPr>
        <w:t>2</w:t>
      </w:r>
      <w:r w:rsidRPr="00FC197D">
        <w:rPr>
          <w:rFonts w:ascii="標楷體" w:eastAsia="標楷體" w:hAnsi="標楷體" w:hint="eastAsia"/>
          <w:kern w:val="0"/>
        </w:rPr>
        <w:t>位</w:t>
      </w:r>
      <w:r>
        <w:rPr>
          <w:rFonts w:ascii="標楷體" w:eastAsia="標楷體" w:hAnsi="標楷體" w:hint="eastAsia"/>
          <w:kern w:val="0"/>
        </w:rPr>
        <w:t>。</w:t>
      </w:r>
    </w:p>
    <w:p w:rsidR="00637098" w:rsidRDefault="00637098" w:rsidP="006020AF">
      <w:pPr>
        <w:numPr>
          <w:ilvl w:val="0"/>
          <w:numId w:val="3"/>
        </w:numPr>
        <w:snapToGrid w:val="0"/>
        <w:ind w:left="990"/>
        <w:rPr>
          <w:rFonts w:ascii="標楷體" w:eastAsia="標楷體" w:hAnsi="標楷體"/>
          <w:kern w:val="0"/>
        </w:rPr>
      </w:pPr>
      <w:r w:rsidRPr="006020AF">
        <w:rPr>
          <w:rFonts w:ascii="標楷體" w:eastAsia="標楷體" w:hAnsi="標楷體" w:hint="eastAsia"/>
          <w:kern w:val="0"/>
        </w:rPr>
        <w:t>聖神急難助學金關懷急難學生</w:t>
      </w:r>
      <w:r w:rsidR="000C64D1" w:rsidRPr="006020AF">
        <w:rPr>
          <w:rFonts w:ascii="標楷體" w:eastAsia="標楷體" w:hAnsi="標楷體" w:hint="eastAsia"/>
          <w:kern w:val="0"/>
        </w:rPr>
        <w:t>4</w:t>
      </w:r>
      <w:r w:rsidRPr="006020AF">
        <w:rPr>
          <w:rFonts w:ascii="標楷體" w:eastAsia="標楷體" w:hAnsi="標楷體" w:hint="eastAsia"/>
          <w:kern w:val="0"/>
        </w:rPr>
        <w:t>位。</w:t>
      </w:r>
    </w:p>
    <w:p w:rsidR="00892F91" w:rsidRPr="006020AF" w:rsidRDefault="00892F91" w:rsidP="00892F91">
      <w:pPr>
        <w:snapToGrid w:val="0"/>
        <w:ind w:left="990"/>
        <w:rPr>
          <w:rFonts w:ascii="標楷體" w:eastAsia="標楷體" w:hAnsi="標楷體" w:hint="eastAsia"/>
          <w:kern w:val="0"/>
        </w:rPr>
      </w:pPr>
      <w:bookmarkStart w:id="0" w:name="_GoBack"/>
      <w:bookmarkEnd w:id="0"/>
    </w:p>
    <w:p w:rsidR="00637098" w:rsidRPr="00FC197D" w:rsidRDefault="00637098" w:rsidP="00637098">
      <w:pPr>
        <w:snapToGrid w:val="0"/>
        <w:ind w:leftChars="100" w:left="240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>六</w:t>
      </w:r>
      <w:r w:rsidRPr="00FC197D">
        <w:rPr>
          <w:rFonts w:ascii="標楷體" w:eastAsia="標楷體" w:hAnsi="標楷體" w:hint="eastAsia"/>
          <w:b/>
          <w:kern w:val="0"/>
        </w:rPr>
        <w:t>、</w:t>
      </w:r>
      <w:r w:rsidRPr="00FC197D">
        <w:rPr>
          <w:rFonts w:ascii="標楷體" w:eastAsia="標楷體" w:hAnsi="標楷體"/>
          <w:b/>
          <w:kern w:val="0"/>
        </w:rPr>
        <w:t>教職工心靈成長</w:t>
      </w:r>
      <w:r w:rsidRPr="00FC197D">
        <w:rPr>
          <w:rFonts w:ascii="標楷體" w:eastAsia="標楷體" w:hAnsi="標楷體" w:hint="eastAsia"/>
          <w:b/>
          <w:kern w:val="0"/>
        </w:rPr>
        <w:t>/成長精進：</w:t>
      </w:r>
    </w:p>
    <w:p w:rsidR="004A4217" w:rsidRDefault="004A4217" w:rsidP="0089345B">
      <w:pPr>
        <w:numPr>
          <w:ilvl w:val="0"/>
          <w:numId w:val="4"/>
        </w:numPr>
        <w:snapToGrid w:val="0"/>
        <w:ind w:left="99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lang w:eastAsia="zh-HK"/>
        </w:rPr>
        <w:t>心訊讀書會</w:t>
      </w:r>
      <w:r w:rsidR="0089345B">
        <w:rPr>
          <w:rFonts w:ascii="標楷體" w:eastAsia="標楷體" w:hAnsi="標楷體" w:hint="eastAsia"/>
          <w:kern w:val="0"/>
          <w:lang w:eastAsia="zh-HK"/>
        </w:rPr>
        <w:t>：</w:t>
      </w:r>
      <w:r>
        <w:rPr>
          <w:rFonts w:ascii="標楷體" w:eastAsia="標楷體" w:hAnsi="標楷體" w:hint="eastAsia"/>
          <w:kern w:val="0"/>
          <w:lang w:eastAsia="zh-HK"/>
        </w:rPr>
        <w:t>隔週一舉行</w:t>
      </w:r>
      <w:r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Ansi="標楷體" w:hint="eastAsia"/>
          <w:kern w:val="0"/>
          <w:lang w:eastAsia="zh-HK"/>
        </w:rPr>
        <w:t>閱讀分享最低的水果</w:t>
      </w:r>
      <w:proofErr w:type="gramStart"/>
      <w:r>
        <w:rPr>
          <w:rFonts w:ascii="標楷體" w:eastAsia="標楷體" w:hAnsi="標楷體" w:hint="eastAsia"/>
          <w:kern w:val="0"/>
          <w:lang w:eastAsia="zh-HK"/>
        </w:rPr>
        <w:t>摘完之後及踏</w:t>
      </w:r>
      <w:proofErr w:type="gramEnd"/>
      <w:r>
        <w:rPr>
          <w:rFonts w:ascii="標楷體" w:eastAsia="標楷體" w:hAnsi="標楷體" w:hint="eastAsia"/>
          <w:kern w:val="0"/>
          <w:lang w:eastAsia="zh-HK"/>
        </w:rPr>
        <w:t>上生命的第二旅程</w:t>
      </w:r>
      <w:r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Ansi="標楷體" w:hint="eastAsia"/>
          <w:kern w:val="0"/>
          <w:lang w:eastAsia="zh-HK"/>
        </w:rPr>
        <w:t>共</w:t>
      </w:r>
      <w:r>
        <w:rPr>
          <w:rFonts w:ascii="標楷體" w:eastAsia="標楷體" w:hAnsi="標楷體" w:hint="eastAsia"/>
          <w:kern w:val="0"/>
        </w:rPr>
        <w:t>6</w:t>
      </w:r>
      <w:r>
        <w:rPr>
          <w:rFonts w:ascii="標楷體" w:eastAsia="標楷體" w:hAnsi="標楷體" w:hint="eastAsia"/>
          <w:kern w:val="0"/>
          <w:lang w:eastAsia="zh-HK"/>
        </w:rPr>
        <w:t>位參加</w:t>
      </w:r>
      <w:r>
        <w:rPr>
          <w:rFonts w:ascii="標楷體" w:eastAsia="標楷體" w:hAnsi="標楷體" w:hint="eastAsia"/>
          <w:kern w:val="0"/>
        </w:rPr>
        <w:t>。</w:t>
      </w:r>
    </w:p>
    <w:p w:rsidR="00637098" w:rsidRPr="00FC197D" w:rsidRDefault="00637098" w:rsidP="0089345B">
      <w:pPr>
        <w:numPr>
          <w:ilvl w:val="0"/>
          <w:numId w:val="4"/>
        </w:numPr>
        <w:snapToGrid w:val="0"/>
        <w:ind w:left="990"/>
        <w:rPr>
          <w:rFonts w:ascii="標楷體" w:eastAsia="標楷體" w:hAnsi="標楷體"/>
          <w:kern w:val="0"/>
        </w:rPr>
      </w:pPr>
      <w:r w:rsidRPr="00FC197D">
        <w:rPr>
          <w:rFonts w:ascii="標楷體" w:eastAsia="標楷體" w:hAnsi="標楷體" w:hint="eastAsia"/>
          <w:kern w:val="0"/>
        </w:rPr>
        <w:t>黎明之星合唱團</w:t>
      </w:r>
      <w:r w:rsidR="0089345B">
        <w:rPr>
          <w:rFonts w:ascii="標楷體" w:eastAsia="標楷體" w:hAnsi="標楷體" w:hint="eastAsia"/>
          <w:kern w:val="0"/>
        </w:rPr>
        <w:t>：</w:t>
      </w:r>
      <w:r w:rsidR="004A4217" w:rsidRPr="00FC197D">
        <w:rPr>
          <w:rFonts w:ascii="標楷體" w:eastAsia="標楷體" w:hAnsi="標楷體" w:hint="eastAsia"/>
          <w:kern w:val="0"/>
        </w:rPr>
        <w:t>每週</w:t>
      </w:r>
      <w:r w:rsidR="004A4217">
        <w:rPr>
          <w:rFonts w:ascii="標楷體" w:eastAsia="標楷體" w:hAnsi="標楷體" w:hint="eastAsia"/>
          <w:kern w:val="0"/>
          <w:lang w:eastAsia="zh-HK"/>
        </w:rPr>
        <w:t>四</w:t>
      </w:r>
      <w:r w:rsidRPr="00FC197D">
        <w:rPr>
          <w:rFonts w:ascii="標楷體" w:eastAsia="標楷體" w:hAnsi="標楷體" w:hint="eastAsia"/>
          <w:kern w:val="0"/>
        </w:rPr>
        <w:t>培訓</w:t>
      </w:r>
      <w:r>
        <w:rPr>
          <w:rFonts w:ascii="標楷體" w:eastAsia="標楷體" w:hAnsi="標楷體" w:hint="eastAsia"/>
          <w:kern w:val="0"/>
        </w:rPr>
        <w:t>，</w:t>
      </w:r>
      <w:r>
        <w:rPr>
          <w:rFonts w:ascii="標楷體" w:eastAsia="標楷體" w:hAnsi="標楷體" w:hint="eastAsia"/>
          <w:kern w:val="0"/>
          <w:lang w:eastAsia="zh-HK"/>
        </w:rPr>
        <w:t>於</w:t>
      </w:r>
      <w:r>
        <w:rPr>
          <w:rFonts w:ascii="標楷體" w:eastAsia="標楷體" w:hAnsi="標楷體" w:hint="eastAsia"/>
          <w:kern w:val="0"/>
        </w:rPr>
        <w:t>1/</w:t>
      </w:r>
      <w:r w:rsidR="004A4217">
        <w:rPr>
          <w:rFonts w:ascii="標楷體" w:eastAsia="標楷體" w:hAnsi="標楷體"/>
          <w:kern w:val="0"/>
        </w:rPr>
        <w:t>10</w:t>
      </w:r>
      <w:r>
        <w:rPr>
          <w:rFonts w:ascii="標楷體" w:eastAsia="標楷體" w:hAnsi="標楷體" w:hint="eastAsia"/>
          <w:kern w:val="0"/>
          <w:lang w:eastAsia="zh-HK"/>
        </w:rPr>
        <w:t>舉行本學期結業式</w:t>
      </w:r>
      <w:r w:rsidRPr="00FC197D">
        <w:rPr>
          <w:rFonts w:ascii="標楷體" w:eastAsia="標楷體" w:hAnsi="標楷體" w:hint="eastAsia"/>
          <w:kern w:val="0"/>
        </w:rPr>
        <w:t>。</w:t>
      </w:r>
    </w:p>
    <w:p w:rsidR="00637098" w:rsidRPr="000679FB" w:rsidRDefault="006D12BE" w:rsidP="0089345B">
      <w:pPr>
        <w:numPr>
          <w:ilvl w:val="0"/>
          <w:numId w:val="4"/>
        </w:numPr>
        <w:snapToGrid w:val="0"/>
        <w:ind w:left="99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lang w:eastAsia="zh-HK"/>
        </w:rPr>
        <w:t>進修部</w:t>
      </w:r>
      <w:r w:rsidR="000C64D1">
        <w:rPr>
          <w:rFonts w:ascii="標楷體" w:eastAsia="標楷體" w:hAnsi="標楷體" w:hint="eastAsia"/>
          <w:kern w:val="0"/>
          <w:lang w:eastAsia="zh-HK"/>
        </w:rPr>
        <w:t>部系秘書同仁共融分享會</w:t>
      </w:r>
      <w:r>
        <w:rPr>
          <w:rFonts w:ascii="標楷體" w:eastAsia="標楷體" w:hAnsi="標楷體" w:hint="eastAsia"/>
          <w:kern w:val="0"/>
          <w:lang w:eastAsia="zh-HK"/>
        </w:rPr>
        <w:t>：</w:t>
      </w:r>
      <w:r w:rsidR="00637098">
        <w:rPr>
          <w:rFonts w:ascii="標楷體" w:eastAsia="標楷體" w:hAnsi="標楷體" w:hint="eastAsia"/>
          <w:kern w:val="0"/>
        </w:rPr>
        <w:t>11</w:t>
      </w:r>
      <w:r w:rsidR="00637098" w:rsidRPr="00FC197D">
        <w:rPr>
          <w:rFonts w:ascii="標楷體" w:eastAsia="標楷體" w:hAnsi="標楷體" w:hint="eastAsia"/>
          <w:kern w:val="0"/>
        </w:rPr>
        <w:t>/</w:t>
      </w:r>
      <w:r w:rsidR="004A4217">
        <w:rPr>
          <w:rFonts w:ascii="標楷體" w:eastAsia="標楷體" w:hAnsi="標楷體"/>
          <w:kern w:val="0"/>
        </w:rPr>
        <w:t>8</w:t>
      </w:r>
      <w:r w:rsidR="00637098">
        <w:rPr>
          <w:rFonts w:ascii="標楷體" w:eastAsia="標楷體" w:hAnsi="標楷體" w:hint="eastAsia"/>
          <w:kern w:val="0"/>
        </w:rPr>
        <w:t>，</w:t>
      </w:r>
      <w:r w:rsidR="00637098">
        <w:rPr>
          <w:rFonts w:ascii="標楷體" w:eastAsia="標楷體" w:hAnsi="標楷體" w:hint="eastAsia"/>
          <w:kern w:val="0"/>
          <w:lang w:eastAsia="zh-HK"/>
        </w:rPr>
        <w:t>共</w:t>
      </w:r>
      <w:r w:rsidR="00637098">
        <w:rPr>
          <w:rFonts w:ascii="標楷體" w:eastAsia="標楷體" w:hAnsi="標楷體" w:hint="eastAsia"/>
          <w:kern w:val="0"/>
        </w:rPr>
        <w:t>16</w:t>
      </w:r>
      <w:r w:rsidR="00637098">
        <w:rPr>
          <w:rFonts w:ascii="標楷體" w:eastAsia="標楷體" w:hAnsi="標楷體" w:hint="eastAsia"/>
          <w:kern w:val="0"/>
          <w:lang w:eastAsia="zh-HK"/>
        </w:rPr>
        <w:t>位參與</w:t>
      </w:r>
      <w:r w:rsidR="00637098">
        <w:rPr>
          <w:rFonts w:ascii="標楷體" w:eastAsia="標楷體" w:hAnsi="標楷體" w:hint="eastAsia"/>
          <w:kern w:val="0"/>
        </w:rPr>
        <w:t>。</w:t>
      </w:r>
    </w:p>
    <w:p w:rsidR="00637098" w:rsidRPr="00637098" w:rsidRDefault="00637098"/>
    <w:sectPr w:rsidR="00637098" w:rsidRPr="006370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9A1"/>
    <w:multiLevelType w:val="hybridMultilevel"/>
    <w:tmpl w:val="5AB41BD4"/>
    <w:lvl w:ilvl="0" w:tplc="58F4FB86">
      <w:start w:val="1"/>
      <w:numFmt w:val="decimal"/>
      <w:lvlText w:val="%1."/>
      <w:lvlJc w:val="left"/>
      <w:pPr>
        <w:ind w:left="1189" w:hanging="480"/>
      </w:pPr>
      <w:rPr>
        <w:rFonts w:ascii="Times New Roman" w:eastAsia="標楷體" w:hAnsi="Times New Roman" w:cs="Times New Roman" w:hint="default"/>
      </w:rPr>
    </w:lvl>
    <w:lvl w:ilvl="1" w:tplc="58F4FB86">
      <w:start w:val="1"/>
      <w:numFmt w:val="decimal"/>
      <w:lvlText w:val="%2."/>
      <w:lvlJc w:val="left"/>
      <w:pPr>
        <w:ind w:left="1669" w:hanging="480"/>
      </w:pPr>
      <w:rPr>
        <w:rFonts w:ascii="Times New Roman" w:eastAsia="標楷體" w:hAnsi="Times New Roman" w:cs="Times New Roman" w:hint="default"/>
      </w:rPr>
    </w:lvl>
    <w:lvl w:ilvl="2" w:tplc="D68664F8">
      <w:start w:val="2"/>
      <w:numFmt w:val="taiwaneseCountingThousand"/>
      <w:lvlText w:val="%3、"/>
      <w:lvlJc w:val="left"/>
      <w:pPr>
        <w:ind w:left="2179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16B6A48"/>
    <w:multiLevelType w:val="hybridMultilevel"/>
    <w:tmpl w:val="25DCE0EC"/>
    <w:lvl w:ilvl="0" w:tplc="13BEC3A4">
      <w:start w:val="1"/>
      <w:numFmt w:val="decimal"/>
      <w:lvlText w:val="%1.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58F4FB86">
      <w:start w:val="1"/>
      <w:numFmt w:val="decimal"/>
      <w:lvlText w:val="%2."/>
      <w:lvlJc w:val="left"/>
      <w:pPr>
        <w:ind w:left="1670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16476854"/>
    <w:multiLevelType w:val="hybridMultilevel"/>
    <w:tmpl w:val="3DEABA1E"/>
    <w:lvl w:ilvl="0" w:tplc="28BE4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1EB40F0A"/>
    <w:multiLevelType w:val="hybridMultilevel"/>
    <w:tmpl w:val="36107A46"/>
    <w:lvl w:ilvl="0" w:tplc="88140730">
      <w:start w:val="1"/>
      <w:numFmt w:val="decimal"/>
      <w:lvlText w:val="%1."/>
      <w:lvlJc w:val="left"/>
      <w:pPr>
        <w:ind w:left="1189" w:hanging="480"/>
      </w:pPr>
      <w:rPr>
        <w:rFonts w:ascii="Times New Roman" w:eastAsia="標楷體" w:hAnsi="Times New Roman" w:cs="Times New Roman" w:hint="default"/>
      </w:rPr>
    </w:lvl>
    <w:lvl w:ilvl="1" w:tplc="58F4FB86">
      <w:start w:val="1"/>
      <w:numFmt w:val="decimal"/>
      <w:lvlText w:val="%2."/>
      <w:lvlJc w:val="left"/>
      <w:pPr>
        <w:ind w:left="1669" w:hanging="480"/>
      </w:pPr>
      <w:rPr>
        <w:rFonts w:ascii="Times New Roman" w:eastAsia="標楷體" w:hAnsi="Times New Roman" w:cs="Times New Roman" w:hint="default"/>
      </w:rPr>
    </w:lvl>
    <w:lvl w:ilvl="2" w:tplc="D68664F8">
      <w:start w:val="2"/>
      <w:numFmt w:val="taiwaneseCountingThousand"/>
      <w:lvlText w:val="%3、"/>
      <w:lvlJc w:val="left"/>
      <w:pPr>
        <w:ind w:left="2179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EFF50BD"/>
    <w:multiLevelType w:val="hybridMultilevel"/>
    <w:tmpl w:val="D7824264"/>
    <w:lvl w:ilvl="0" w:tplc="1020D85E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6E1ED2DA">
      <w:start w:val="1"/>
      <w:numFmt w:val="ideographTraditional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4A23C8"/>
    <w:multiLevelType w:val="hybridMultilevel"/>
    <w:tmpl w:val="58287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2D1E4FC8">
      <w:start w:val="4"/>
      <w:numFmt w:val="taiwaneseCountingThousand"/>
      <w:lvlText w:val="%3、"/>
      <w:lvlJc w:val="left"/>
      <w:pPr>
        <w:ind w:left="147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165C47"/>
    <w:multiLevelType w:val="hybridMultilevel"/>
    <w:tmpl w:val="09AC72CA"/>
    <w:lvl w:ilvl="0" w:tplc="7F94D8EC">
      <w:start w:val="1"/>
      <w:numFmt w:val="decimal"/>
      <w:lvlText w:val="%1."/>
      <w:lvlJc w:val="left"/>
      <w:pPr>
        <w:ind w:left="1189" w:hanging="480"/>
      </w:pPr>
      <w:rPr>
        <w:rFonts w:ascii="Times New Roman" w:eastAsia="標楷體" w:hAnsi="Times New Roman" w:cs="Times New Roman" w:hint="default"/>
      </w:rPr>
    </w:lvl>
    <w:lvl w:ilvl="1" w:tplc="58F4FB86">
      <w:start w:val="1"/>
      <w:numFmt w:val="decimal"/>
      <w:lvlText w:val="%2."/>
      <w:lvlJc w:val="left"/>
      <w:pPr>
        <w:ind w:left="1669" w:hanging="480"/>
      </w:pPr>
      <w:rPr>
        <w:rFonts w:ascii="Times New Roman" w:eastAsia="標楷體" w:hAnsi="Times New Roman" w:cs="Times New Roman" w:hint="default"/>
      </w:rPr>
    </w:lvl>
    <w:lvl w:ilvl="2" w:tplc="10CA93FC">
      <w:start w:val="6"/>
      <w:numFmt w:val="taiwaneseCountingThousand"/>
      <w:lvlText w:val="%3、"/>
      <w:lvlJc w:val="left"/>
      <w:pPr>
        <w:ind w:left="2179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40D617CC"/>
    <w:multiLevelType w:val="hybridMultilevel"/>
    <w:tmpl w:val="277AEB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54AF67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D1E4FC8">
      <w:start w:val="4"/>
      <w:numFmt w:val="taiwaneseCountingThousand"/>
      <w:lvlText w:val="%3、"/>
      <w:lvlJc w:val="left"/>
      <w:pPr>
        <w:ind w:left="147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8000DB"/>
    <w:multiLevelType w:val="hybridMultilevel"/>
    <w:tmpl w:val="191494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7755F5E"/>
    <w:multiLevelType w:val="hybridMultilevel"/>
    <w:tmpl w:val="EBD28D8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5CC1111D"/>
    <w:multiLevelType w:val="hybridMultilevel"/>
    <w:tmpl w:val="5D26E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9C5C16F0">
      <w:start w:val="1"/>
      <w:numFmt w:val="taiwaneseCountingThousand"/>
      <w:lvlText w:val="%3、"/>
      <w:lvlJc w:val="left"/>
      <w:pPr>
        <w:ind w:left="1470" w:hanging="51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925A35"/>
    <w:multiLevelType w:val="hybridMultilevel"/>
    <w:tmpl w:val="E1E470DA"/>
    <w:lvl w:ilvl="0" w:tplc="2A28BBD0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5"/>
    <w:lvlOverride w:ilvl="0">
      <w:lvl w:ilvl="0" w:tplc="0409000F">
        <w:start w:val="1"/>
        <w:numFmt w:val="decimal"/>
        <w:lvlText w:val="%1.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2D1E4FC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5"/>
    <w:lvlOverride w:ilvl="0">
      <w:lvl w:ilvl="0" w:tplc="0409000F">
        <w:start w:val="1"/>
        <w:numFmt w:val="ideographTraditional"/>
        <w:lvlText w:val="%1、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2D1E4FC8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12"/>
    <w:rsid w:val="00005A88"/>
    <w:rsid w:val="000679FB"/>
    <w:rsid w:val="000754AC"/>
    <w:rsid w:val="000C64D1"/>
    <w:rsid w:val="00165281"/>
    <w:rsid w:val="002F03D2"/>
    <w:rsid w:val="003324F2"/>
    <w:rsid w:val="00493812"/>
    <w:rsid w:val="004A4217"/>
    <w:rsid w:val="005015C8"/>
    <w:rsid w:val="00534EFC"/>
    <w:rsid w:val="00583BA2"/>
    <w:rsid w:val="006020AF"/>
    <w:rsid w:val="00637098"/>
    <w:rsid w:val="006D12BE"/>
    <w:rsid w:val="0071265F"/>
    <w:rsid w:val="00713584"/>
    <w:rsid w:val="00771B42"/>
    <w:rsid w:val="00892F91"/>
    <w:rsid w:val="0089345B"/>
    <w:rsid w:val="008D5DE8"/>
    <w:rsid w:val="00C34DE2"/>
    <w:rsid w:val="00C64F2E"/>
    <w:rsid w:val="00D01E5C"/>
    <w:rsid w:val="00D57460"/>
    <w:rsid w:val="00D90527"/>
    <w:rsid w:val="00DE2766"/>
    <w:rsid w:val="00F26F53"/>
    <w:rsid w:val="00FC2986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24DF"/>
  <w15:chartTrackingRefBased/>
  <w15:docId w15:val="{58F14A15-4A0B-414D-85AF-B1DD8F0C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93812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493812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C34D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catherineho20052005@gmail.com</dc:creator>
  <cp:keywords/>
  <dc:description/>
  <cp:lastModifiedBy>USER</cp:lastModifiedBy>
  <cp:revision>6</cp:revision>
  <dcterms:created xsi:type="dcterms:W3CDTF">2019-02-20T10:36:00Z</dcterms:created>
  <dcterms:modified xsi:type="dcterms:W3CDTF">2019-02-25T12:48:00Z</dcterms:modified>
</cp:coreProperties>
</file>